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428" w:rsidRDefault="00E27428" w:rsidP="00E27428">
      <w:pPr>
        <w:pStyle w:val="BodyText"/>
        <w:spacing w:after="0"/>
      </w:pPr>
    </w:p>
    <w:p w:rsidR="00E27428" w:rsidRDefault="005563DB" w:rsidP="005413C1">
      <w:pPr>
        <w:pStyle w:val="BodyText"/>
        <w:jc w:val="right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1D37CC08" wp14:editId="009B23BB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63DB" w:rsidRPr="00CB0C5B" w:rsidRDefault="005563DB" w:rsidP="005413C1">
      <w:pPr>
        <w:pStyle w:val="BodyText"/>
        <w:jc w:val="right"/>
        <w:rPr>
          <w:b/>
        </w:rPr>
      </w:pPr>
    </w:p>
    <w:p w:rsidR="00E27428" w:rsidRPr="00FC14D2" w:rsidRDefault="005563DB" w:rsidP="00FC14D2">
      <w:pPr>
        <w:pStyle w:val="BodyText"/>
        <w:jc w:val="center"/>
        <w:rPr>
          <w:b/>
        </w:rPr>
      </w:pPr>
      <w:proofErr w:type="spellStart"/>
      <w:r>
        <w:rPr>
          <w:b/>
        </w:rPr>
        <w:t>Aerovent</w:t>
      </w:r>
      <w:proofErr w:type="spellEnd"/>
      <w:r w:rsidR="0094289C" w:rsidRPr="00FC14D2">
        <w:rPr>
          <w:b/>
        </w:rPr>
        <w:t xml:space="preserve"> </w:t>
      </w:r>
      <w:r w:rsidR="00900792" w:rsidRPr="00FC14D2">
        <w:rPr>
          <w:b/>
        </w:rPr>
        <w:t>Guide Specification</w:t>
      </w:r>
      <w:r w:rsidR="0094289C" w:rsidRPr="00FC14D2">
        <w:rPr>
          <w:b/>
        </w:rPr>
        <w:br/>
      </w:r>
      <w:r w:rsidR="000B2A2D" w:rsidRPr="00FC14D2">
        <w:rPr>
          <w:b/>
        </w:rPr>
        <w:t>Propeller</w:t>
      </w:r>
      <w:r w:rsidR="00817E1A" w:rsidRPr="00FC14D2">
        <w:rPr>
          <w:b/>
        </w:rPr>
        <w:t xml:space="preserve"> Fans</w:t>
      </w:r>
      <w:r w:rsidR="0094289C" w:rsidRPr="00FC14D2">
        <w:rPr>
          <w:b/>
        </w:rPr>
        <w:t xml:space="preserve">: Model </w:t>
      </w:r>
      <w:r>
        <w:rPr>
          <w:b/>
        </w:rPr>
        <w:t>BSBP</w:t>
      </w:r>
      <w:r w:rsidR="0094289C" w:rsidRPr="00FC14D2">
        <w:rPr>
          <w:b/>
        </w:rPr>
        <w:t>, Belt Driven</w:t>
      </w:r>
    </w:p>
    <w:p w:rsidR="0023116E" w:rsidRDefault="005563DB" w:rsidP="00FC14D2">
      <w:pPr>
        <w:pStyle w:val="BodyText"/>
      </w:pPr>
      <w:proofErr w:type="spellStart"/>
      <w:r>
        <w:rPr>
          <w:b/>
        </w:rPr>
        <w:t>Aerovent</w:t>
      </w:r>
      <w:proofErr w:type="spellEnd"/>
      <w:r w:rsidR="00817E1A" w:rsidRPr="00FC14D2">
        <w:rPr>
          <w:b/>
        </w:rPr>
        <w:t xml:space="preserve"> Model </w:t>
      </w:r>
      <w:r>
        <w:rPr>
          <w:b/>
        </w:rPr>
        <w:t>BSBP</w:t>
      </w:r>
      <w:r w:rsidR="00B576C4" w:rsidRPr="00FC14D2">
        <w:rPr>
          <w:b/>
        </w:rPr>
        <w:t xml:space="preserve"> Series</w:t>
      </w:r>
      <w:r w:rsidR="00817E1A" w:rsidRPr="00FC14D2">
        <w:t xml:space="preserve"> </w:t>
      </w:r>
      <w:r w:rsidR="000B2A2D" w:rsidRPr="00FC14D2">
        <w:t xml:space="preserve">Light and Medium Duty Propeller Wall Fans are specifically designed for cost effective, general-purpose ventilation. All belt driven models are available in either exhaust or supply configurations. The steel panel design is available with cast aluminum or fabricated steel s to meet specific application requirements. Regardless of the application, the </w:t>
      </w:r>
      <w:r>
        <w:t>BSBP</w:t>
      </w:r>
      <w:r w:rsidR="000B2A2D" w:rsidRPr="00FC14D2">
        <w:t xml:space="preserve"> Series offers a high quality, cost </w:t>
      </w:r>
      <w:proofErr w:type="gramStart"/>
      <w:r w:rsidR="000B2A2D" w:rsidRPr="00FC14D2">
        <w:t>competitive  fan</w:t>
      </w:r>
      <w:proofErr w:type="gramEnd"/>
      <w:r w:rsidR="000B2A2D" w:rsidRPr="00FC14D2">
        <w:t xml:space="preserve"> solution. </w:t>
      </w:r>
    </w:p>
    <w:p w:rsidR="00E416F2" w:rsidRPr="0023116E" w:rsidRDefault="00E416F2" w:rsidP="00FC14D2">
      <w:pPr>
        <w:pStyle w:val="BodyText"/>
        <w:rPr>
          <w:b/>
        </w:rPr>
      </w:pPr>
      <w:r w:rsidRPr="0023116E">
        <w:rPr>
          <w:b/>
        </w:rPr>
        <w:t>Application</w:t>
      </w:r>
    </w:p>
    <w:p w:rsidR="00492411" w:rsidRPr="00FC14D2" w:rsidRDefault="00492411" w:rsidP="00FC14D2">
      <w:pPr>
        <w:pStyle w:val="BodyText"/>
        <w:spacing w:after="0"/>
      </w:pPr>
      <w:r w:rsidRPr="00FC14D2">
        <w:t>Sizes (</w:t>
      </w:r>
      <w:r w:rsidR="00D25EC1">
        <w:t xml:space="preserve">impeller </w:t>
      </w:r>
      <w:r w:rsidRPr="00FC14D2">
        <w:t>diameters)</w:t>
      </w:r>
      <w:r w:rsidR="004F372D">
        <w:t xml:space="preserve">: </w:t>
      </w:r>
      <w:r w:rsidRPr="00FC14D2">
        <w:t>21 to 60 inches (533 mm to 1,524 mm)</w:t>
      </w:r>
    </w:p>
    <w:p w:rsidR="00492411" w:rsidRPr="00FC14D2" w:rsidRDefault="00492411" w:rsidP="00FC14D2">
      <w:pPr>
        <w:pStyle w:val="BodyText"/>
        <w:spacing w:after="0"/>
      </w:pPr>
      <w:r w:rsidRPr="00FC14D2">
        <w:t xml:space="preserve">Airflow: </w:t>
      </w:r>
      <w:r w:rsidR="006B3B9B">
        <w:t>2,200</w:t>
      </w:r>
      <w:r w:rsidRPr="00FC14D2">
        <w:t xml:space="preserve"> to 62,800 CFM (</w:t>
      </w:r>
      <w:r w:rsidR="00CD1555">
        <w:t>3,737</w:t>
      </w:r>
      <w:r w:rsidRPr="00FC14D2">
        <w:t xml:space="preserve"> to 106,696 m3/hour)</w:t>
      </w:r>
    </w:p>
    <w:p w:rsidR="00492411" w:rsidRPr="00FC14D2" w:rsidRDefault="00492411" w:rsidP="00FC14D2">
      <w:pPr>
        <w:pStyle w:val="BodyText"/>
        <w:spacing w:after="0"/>
      </w:pPr>
      <w:r w:rsidRPr="00FC14D2">
        <w:t>Static pressure to 1.0 inches wg (248 Pa)</w:t>
      </w:r>
    </w:p>
    <w:p w:rsidR="00492411" w:rsidRPr="00FC14D2" w:rsidRDefault="00492411" w:rsidP="00FC14D2">
      <w:pPr>
        <w:pStyle w:val="BodyText"/>
      </w:pPr>
      <w:r w:rsidRPr="00FC14D2">
        <w:t>Maximum Operating Temperature:  130 deg. F (54 deg. C)</w:t>
      </w:r>
    </w:p>
    <w:p w:rsidR="005563DB" w:rsidRDefault="005563DB" w:rsidP="005563DB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FC14D2" w:rsidRDefault="005563DB" w:rsidP="005563DB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FC14D2" w:rsidRDefault="003623D2" w:rsidP="00FC14D2">
      <w:pPr>
        <w:pStyle w:val="BodyText"/>
      </w:pPr>
      <w:r w:rsidRPr="00FC14D2">
        <w:t xml:space="preserve">We recommend you consult with your </w:t>
      </w:r>
      <w:proofErr w:type="spellStart"/>
      <w:r w:rsidR="005563DB">
        <w:t>Aerovent</w:t>
      </w:r>
      <w:proofErr w:type="spellEnd"/>
      <w:r w:rsidR="00EA005A" w:rsidRPr="00FC14D2">
        <w:t xml:space="preserve"> Sales R</w:t>
      </w:r>
      <w:r w:rsidRPr="00FC14D2">
        <w:t>epresentative, who can be contacted through:</w:t>
      </w:r>
      <w:r w:rsidR="00EA005A" w:rsidRPr="00FC14D2">
        <w:t xml:space="preserve"> </w:t>
      </w:r>
      <w:proofErr w:type="spellStart"/>
      <w:r w:rsidR="005563DB">
        <w:t>Aerovent</w:t>
      </w:r>
      <w:proofErr w:type="spellEnd"/>
      <w:r w:rsidRPr="00FC14D2">
        <w:t xml:space="preserve">, </w:t>
      </w:r>
      <w:r w:rsidR="00EA005A" w:rsidRPr="00FC14D2">
        <w:t>Minneapolis MN</w:t>
      </w:r>
      <w:r w:rsidRPr="00FC14D2">
        <w:t xml:space="preserve">; </w:t>
      </w:r>
      <w:r w:rsidR="00EA005A" w:rsidRPr="00FC14D2">
        <w:t>(763) 551-</w:t>
      </w:r>
      <w:r w:rsidR="005563DB">
        <w:t>7500</w:t>
      </w:r>
      <w:r w:rsidRPr="00FC14D2">
        <w:t>; email: </w:t>
      </w:r>
      <w:hyperlink r:id="rId9" w:history="1">
        <w:r w:rsidR="005563DB">
          <w:rPr>
            <w:rStyle w:val="Hyperlink"/>
            <w:color w:val="006699"/>
          </w:rPr>
          <w:t>aerovent</w:t>
        </w:r>
        <w:r w:rsidR="00EA005A" w:rsidRPr="00151EE2">
          <w:rPr>
            <w:rStyle w:val="Hyperlink"/>
            <w:color w:val="006699"/>
          </w:rPr>
          <w:t>_sales@</w:t>
        </w:r>
        <w:r w:rsidR="005563DB">
          <w:rPr>
            <w:rStyle w:val="Hyperlink"/>
            <w:color w:val="006699"/>
          </w:rPr>
          <w:t>aerovent</w:t>
        </w:r>
        <w:r w:rsidR="00EA005A" w:rsidRPr="00151EE2">
          <w:rPr>
            <w:rStyle w:val="Hyperlink"/>
            <w:color w:val="006699"/>
          </w:rPr>
          <w:t>.com</w:t>
        </w:r>
      </w:hyperlink>
      <w:r w:rsidR="00EA005A" w:rsidRPr="00FC14D2">
        <w:t xml:space="preserve">; </w:t>
      </w:r>
      <w:hyperlink r:id="rId10" w:history="1">
        <w:r w:rsidR="00EA005A" w:rsidRPr="00151EE2">
          <w:rPr>
            <w:rStyle w:val="Hyperlink"/>
            <w:color w:val="006699"/>
          </w:rPr>
          <w:t>www.</w:t>
        </w:r>
        <w:r w:rsidR="005563DB">
          <w:rPr>
            <w:rStyle w:val="Hyperlink"/>
            <w:color w:val="006699"/>
          </w:rPr>
          <w:t>aerovent</w:t>
        </w:r>
        <w:r w:rsidR="00EA005A" w:rsidRPr="00151EE2">
          <w:rPr>
            <w:rStyle w:val="Hyperlink"/>
            <w:color w:val="006699"/>
          </w:rPr>
          <w:t>.com</w:t>
        </w:r>
      </w:hyperlink>
      <w:r w:rsidR="00EA005A" w:rsidRPr="00FC14D2">
        <w:t>.</w:t>
      </w:r>
    </w:p>
    <w:p w:rsidR="00617AEC" w:rsidRPr="00FC14D2" w:rsidRDefault="00876392" w:rsidP="00FC14D2">
      <w:pPr>
        <w:pStyle w:val="BodyText"/>
      </w:pPr>
      <w:r w:rsidRPr="00FC14D2">
        <w:rPr>
          <w:sz w:val="16"/>
        </w:rPr>
        <w:t>This document Copyright© 20</w:t>
      </w:r>
      <w:r w:rsidR="00B96E01" w:rsidRPr="00FC14D2">
        <w:rPr>
          <w:sz w:val="16"/>
        </w:rPr>
        <w:t>1</w:t>
      </w:r>
      <w:r w:rsidR="005563DB">
        <w:rPr>
          <w:sz w:val="16"/>
        </w:rPr>
        <w:t>7</w:t>
      </w:r>
      <w:r w:rsidR="00DC46AD">
        <w:rPr>
          <w:sz w:val="16"/>
        </w:rPr>
        <w:t xml:space="preserve"> </w:t>
      </w:r>
      <w:proofErr w:type="spellStart"/>
      <w:r w:rsidR="005563DB">
        <w:rPr>
          <w:sz w:val="16"/>
        </w:rPr>
        <w:t>Aerovent</w:t>
      </w:r>
      <w:proofErr w:type="spellEnd"/>
      <w:r w:rsidRPr="00FC14D2">
        <w:t>.</w:t>
      </w:r>
    </w:p>
    <w:p w:rsidR="00900792" w:rsidRPr="00FC14D2" w:rsidRDefault="008D04EF" w:rsidP="00FC14D2">
      <w:pPr>
        <w:pStyle w:val="SCT"/>
      </w:pPr>
      <w:r w:rsidRPr="00CB0C5B">
        <w:rPr>
          <w:highlight w:val="yellow"/>
        </w:rPr>
        <w:br w:type="page"/>
      </w:r>
      <w:r w:rsidR="00900792" w:rsidRPr="00FC14D2">
        <w:lastRenderedPageBreak/>
        <w:t xml:space="preserve">SECTION </w:t>
      </w:r>
      <w:r w:rsidR="00DE7EF9" w:rsidRPr="00FC14D2">
        <w:rPr>
          <w:rStyle w:val="NUM"/>
        </w:rPr>
        <w:t>23 34 </w:t>
      </w:r>
      <w:r w:rsidR="00492411" w:rsidRPr="00FC14D2">
        <w:rPr>
          <w:rStyle w:val="NUM"/>
        </w:rPr>
        <w:t>2</w:t>
      </w:r>
      <w:r w:rsidR="00EA005A" w:rsidRPr="00FC14D2">
        <w:rPr>
          <w:rStyle w:val="NUM"/>
        </w:rPr>
        <w:t>3</w:t>
      </w:r>
      <w:r w:rsidR="00DE7EF9" w:rsidRPr="00FC14D2">
        <w:rPr>
          <w:rStyle w:val="NUM"/>
        </w:rPr>
        <w:t>.0</w:t>
      </w:r>
      <w:r w:rsidR="00492411" w:rsidRPr="00FC14D2">
        <w:rPr>
          <w:rStyle w:val="NUM"/>
        </w:rPr>
        <w:t>8</w:t>
      </w:r>
      <w:r w:rsidR="00FF4209" w:rsidRPr="00FC14D2">
        <w:rPr>
          <w:rStyle w:val="NUM"/>
        </w:rPr>
        <w:t xml:space="preserve"> </w:t>
      </w:r>
      <w:r w:rsidR="00CB0C5B" w:rsidRPr="00FC14D2">
        <w:t>–</w:t>
      </w:r>
      <w:r w:rsidR="00EA005A" w:rsidRPr="00FC14D2">
        <w:t xml:space="preserve"> </w:t>
      </w:r>
      <w:r w:rsidR="00492411" w:rsidRPr="00FC14D2">
        <w:rPr>
          <w:rStyle w:val="NAM"/>
        </w:rPr>
        <w:t>PROPELLER</w:t>
      </w:r>
      <w:r w:rsidR="00DE7EF9" w:rsidRPr="00FC14D2">
        <w:rPr>
          <w:rStyle w:val="NAM"/>
        </w:rPr>
        <w:t xml:space="preserve"> </w:t>
      </w:r>
      <w:r w:rsidR="00CD248C" w:rsidRPr="00FC14D2">
        <w:rPr>
          <w:rStyle w:val="NAM"/>
        </w:rPr>
        <w:t>FANS</w:t>
      </w:r>
    </w:p>
    <w:p w:rsidR="00333D3E" w:rsidRPr="00504B9A" w:rsidRDefault="00333D3E" w:rsidP="00333D3E">
      <w:pPr>
        <w:pStyle w:val="PRT"/>
        <w:numPr>
          <w:ilvl w:val="0"/>
          <w:numId w:val="1"/>
        </w:numPr>
      </w:pPr>
      <w:r w:rsidRPr="00504B9A">
        <w:t>GENERAL</w:t>
      </w:r>
    </w:p>
    <w:p w:rsidR="00C62BB6" w:rsidRPr="00CB0C5B" w:rsidRDefault="00C62BB6" w:rsidP="00E27428">
      <w:pPr>
        <w:pStyle w:val="ART"/>
      </w:pPr>
      <w:r w:rsidRPr="00CB0C5B">
        <w:t>SUMMARY</w:t>
      </w:r>
    </w:p>
    <w:p w:rsidR="007D3AD5" w:rsidRPr="00CB0C5B" w:rsidRDefault="00492411" w:rsidP="00E27428">
      <w:pPr>
        <w:pStyle w:val="PR1"/>
      </w:pPr>
      <w:r w:rsidRPr="005520F7">
        <w:t xml:space="preserve">Section includes </w:t>
      </w:r>
      <w:r w:rsidRPr="00FC14D2">
        <w:t>propeller wall fans, belt-driven</w:t>
      </w:r>
      <w:r>
        <w:t>.</w:t>
      </w:r>
    </w:p>
    <w:p w:rsidR="00CF4000" w:rsidRDefault="00CF4000" w:rsidP="00CF4000">
      <w:pPr>
        <w:pStyle w:val="ART"/>
      </w:pPr>
      <w:r>
        <w:t>REFERENCE STANDARDS</w:t>
      </w:r>
    </w:p>
    <w:p w:rsidR="00CF4000" w:rsidRDefault="00CF4000" w:rsidP="00CF4000">
      <w:pPr>
        <w:pStyle w:val="PR1"/>
      </w:pPr>
      <w:r>
        <w:t xml:space="preserve">American Bearing Manufacturers Association (ABMA): </w:t>
      </w:r>
      <w:hyperlink r:id="rId11" w:history="1">
        <w:r w:rsidRPr="00151EE2">
          <w:rPr>
            <w:rStyle w:val="Hyperlink"/>
          </w:rPr>
          <w:t>www.americanbearings.org</w:t>
        </w:r>
      </w:hyperlink>
      <w:r>
        <w:t>:</w:t>
      </w:r>
    </w:p>
    <w:p w:rsidR="00CD1555" w:rsidRDefault="00CD1555" w:rsidP="00CD1555">
      <w:pPr>
        <w:pStyle w:val="PR2"/>
        <w:spacing w:before="240"/>
      </w:pPr>
      <w:r>
        <w:t>ABMA 9 – Load Ratings and Fatigue Life for Ball Bearings</w:t>
      </w:r>
    </w:p>
    <w:p w:rsidR="00CF4000" w:rsidRDefault="00CF4000" w:rsidP="00CF4000">
      <w:pPr>
        <w:pStyle w:val="PR1"/>
      </w:pPr>
      <w:r>
        <w:t>Air Movement and Control Association International, Inc. (A</w:t>
      </w:r>
      <w:r w:rsidR="005563DB">
        <w:t>MC</w:t>
      </w:r>
      <w:r>
        <w:t xml:space="preserve">A): </w:t>
      </w:r>
      <w:hyperlink r:id="rId12" w:history="1">
        <w:r w:rsidR="005563DB" w:rsidRPr="00F44595">
          <w:rPr>
            <w:rStyle w:val="Hyperlink"/>
          </w:rPr>
          <w:t>www.amca.org</w:t>
        </w:r>
      </w:hyperlink>
      <w:r>
        <w:t xml:space="preserve">: </w:t>
      </w:r>
    </w:p>
    <w:p w:rsidR="00CD1555" w:rsidRDefault="00CD1555" w:rsidP="00CD1555">
      <w:pPr>
        <w:pStyle w:val="PR2"/>
        <w:spacing w:before="240"/>
      </w:pPr>
      <w:r>
        <w:t>AMCA Standard 204 - Balance Quality and Vibration Levels for Fans</w:t>
      </w:r>
    </w:p>
    <w:p w:rsidR="00CD1555" w:rsidRDefault="00CD1555" w:rsidP="00CD1555">
      <w:pPr>
        <w:pStyle w:val="PR2"/>
      </w:pPr>
      <w:r>
        <w:t>AMCA Standard 205 - Energy Efficiency Classification for Fans</w:t>
      </w:r>
    </w:p>
    <w:p w:rsidR="00CD1555" w:rsidRDefault="00CD1555" w:rsidP="00CD1555">
      <w:pPr>
        <w:pStyle w:val="PR2"/>
      </w:pPr>
      <w:r>
        <w:t>AMCA Standard 210 - ASHRAE 51 - Laboratory Methods of Testing Fans for Certified Aerodynamic Performance Rating</w:t>
      </w:r>
    </w:p>
    <w:p w:rsidR="00CD1555" w:rsidRDefault="00CD1555" w:rsidP="00CD1555">
      <w:pPr>
        <w:pStyle w:val="PR2"/>
      </w:pPr>
      <w:r>
        <w:t>AMCA Publication 211 - Certified Ratings Program - Product Rating Manual for Fan Air Performance</w:t>
      </w:r>
    </w:p>
    <w:p w:rsidR="00CD1555" w:rsidRDefault="00CD1555" w:rsidP="00CD1555">
      <w:pPr>
        <w:pStyle w:val="PR2"/>
      </w:pPr>
      <w:r>
        <w:t>AMCA Standard 300 - Reverberant Room Method for Sound Testing of Fans</w:t>
      </w:r>
    </w:p>
    <w:p w:rsidR="00CD1555" w:rsidRDefault="00CD1555" w:rsidP="00CD1555">
      <w:pPr>
        <w:pStyle w:val="PR2"/>
      </w:pPr>
      <w:r>
        <w:t>AMCA Publication 311 - Certified Ratings Program - Product Rating Manual For Fan Sound Performance</w:t>
      </w:r>
    </w:p>
    <w:p w:rsidR="00CF4000" w:rsidRDefault="00CF4000" w:rsidP="00CF4000">
      <w:pPr>
        <w:pStyle w:val="PR1"/>
      </w:pPr>
      <w:r>
        <w:t xml:space="preserve">National Electrical Manufacturers Association (NEMA): </w:t>
      </w:r>
      <w:hyperlink r:id="rId13" w:history="1">
        <w:r w:rsidRPr="00151EE2">
          <w:rPr>
            <w:rStyle w:val="Hyperlink"/>
          </w:rPr>
          <w:t>www.nema.org</w:t>
        </w:r>
      </w:hyperlink>
    </w:p>
    <w:p w:rsidR="00CF4000" w:rsidRDefault="00CF4000" w:rsidP="00CF4000">
      <w:pPr>
        <w:pStyle w:val="PR2"/>
      </w:pPr>
      <w:r>
        <w:t>MG 1 – Motors and Generators</w:t>
      </w:r>
    </w:p>
    <w:p w:rsidR="00CF4000" w:rsidRDefault="00CF4000" w:rsidP="00CF4000">
      <w:pPr>
        <w:pStyle w:val="PR1"/>
      </w:pPr>
      <w:r>
        <w:t xml:space="preserve">National Fire Protection Association (NFPA): </w:t>
      </w:r>
      <w:hyperlink r:id="rId14" w:history="1">
        <w:r w:rsidRPr="00151EE2">
          <w:rPr>
            <w:rStyle w:val="Hyperlink"/>
          </w:rPr>
          <w:t>www.nfpa.org</w:t>
        </w:r>
      </w:hyperlink>
      <w:r>
        <w:t xml:space="preserve">: </w:t>
      </w:r>
    </w:p>
    <w:p w:rsidR="00CF4000" w:rsidRDefault="00CF4000" w:rsidP="00CF4000">
      <w:pPr>
        <w:pStyle w:val="PR2"/>
      </w:pPr>
      <w:r>
        <w:t>NFPA 70 - National Electric Code</w:t>
      </w:r>
    </w:p>
    <w:p w:rsidR="00CF4000" w:rsidRDefault="00CF4000" w:rsidP="00CF4000">
      <w:pPr>
        <w:pStyle w:val="PR1"/>
      </w:pPr>
      <w:r>
        <w:t xml:space="preserve">Underwriters Laboratories, Inc. (UL): </w:t>
      </w:r>
      <w:hyperlink r:id="rId15" w:history="1">
        <w:r w:rsidRPr="00151EE2">
          <w:rPr>
            <w:rStyle w:val="Hyperlink"/>
          </w:rPr>
          <w:t>www.ul.com</w:t>
        </w:r>
      </w:hyperlink>
      <w:r>
        <w:t xml:space="preserve">: </w:t>
      </w:r>
    </w:p>
    <w:p w:rsidR="00CF4000" w:rsidRDefault="00CF4000" w:rsidP="00CF4000">
      <w:pPr>
        <w:pStyle w:val="PR2"/>
      </w:pPr>
      <w:r>
        <w:t>UL 705 - Standard for Power Ventilators</w:t>
      </w:r>
    </w:p>
    <w:p w:rsidR="00CF4000" w:rsidRDefault="00CF4000" w:rsidP="00CF4000">
      <w:pPr>
        <w:pStyle w:val="ART"/>
      </w:pPr>
      <w:r>
        <w:t>ACTION SUBMITTALS</w:t>
      </w:r>
    </w:p>
    <w:p w:rsidR="00CF4000" w:rsidRDefault="00CF4000" w:rsidP="00CF4000">
      <w:pPr>
        <w:pStyle w:val="PR1"/>
      </w:pPr>
      <w:r>
        <w:t>Product Data: Include the following:</w:t>
      </w:r>
    </w:p>
    <w:p w:rsidR="00CF4000" w:rsidRDefault="00CF4000" w:rsidP="00151EE2">
      <w:pPr>
        <w:pStyle w:val="PR2"/>
        <w:spacing w:before="240"/>
      </w:pPr>
      <w:r>
        <w:t>Rated capacities and operating characteristics.</w:t>
      </w:r>
    </w:p>
    <w:p w:rsidR="00CF4000" w:rsidRDefault="00CF4000" w:rsidP="00CF4000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DC46AD" w:rsidRDefault="00DC46AD" w:rsidP="00DC46AD">
      <w:pPr>
        <w:pStyle w:val="PR2"/>
      </w:pPr>
      <w:r>
        <w:t>Sound Performance Data: Fan sound power levels in eight octave bands and, A-weighted overall sound power level or sone values.</w:t>
      </w:r>
    </w:p>
    <w:p w:rsidR="00CF4000" w:rsidRDefault="00CF4000" w:rsidP="00CF4000">
      <w:pPr>
        <w:pStyle w:val="PR2"/>
      </w:pPr>
      <w:r>
        <w:t>Motor ratings and electrical characteristics.</w:t>
      </w:r>
    </w:p>
    <w:p w:rsidR="00CF4000" w:rsidRDefault="00CF4000" w:rsidP="00CF4000">
      <w:pPr>
        <w:pStyle w:val="PR2"/>
      </w:pPr>
      <w:r>
        <w:t>Furnished specialty components.</w:t>
      </w:r>
    </w:p>
    <w:p w:rsidR="00CF4000" w:rsidRDefault="00CF4000" w:rsidP="00CF4000">
      <w:pPr>
        <w:pStyle w:val="PR2"/>
      </w:pPr>
      <w:r>
        <w:t>Specified accessories.</w:t>
      </w:r>
    </w:p>
    <w:p w:rsidR="00CF4000" w:rsidRDefault="00CF4000" w:rsidP="00CF4000">
      <w:pPr>
        <w:pStyle w:val="PR2"/>
      </w:pPr>
      <w:r>
        <w:t>Dimensioned standard drawings indicating dimensions, weights, and attachments to other work.</w:t>
      </w:r>
    </w:p>
    <w:p w:rsidR="00CF4000" w:rsidRDefault="00CF4000" w:rsidP="00CF4000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CF4000" w:rsidRDefault="00CF4000" w:rsidP="00CF4000">
      <w:pPr>
        <w:pStyle w:val="ART"/>
      </w:pPr>
      <w:r>
        <w:lastRenderedPageBreak/>
        <w:t>INFORMATIONAL SUBMITTALS</w:t>
      </w:r>
    </w:p>
    <w:p w:rsidR="00CF4000" w:rsidRDefault="00CF4000" w:rsidP="00CF4000">
      <w:pPr>
        <w:pStyle w:val="PR1"/>
      </w:pPr>
      <w:r>
        <w:t>Source quality-control reports.</w:t>
      </w:r>
    </w:p>
    <w:p w:rsidR="00CF4000" w:rsidRDefault="00CF4000" w:rsidP="00CF4000">
      <w:pPr>
        <w:pStyle w:val="PR1"/>
      </w:pPr>
      <w:r>
        <w:t>Field quality-control reports.</w:t>
      </w:r>
    </w:p>
    <w:p w:rsidR="00CF4000" w:rsidRDefault="00CF4000" w:rsidP="00CF4000">
      <w:pPr>
        <w:pStyle w:val="PR1"/>
      </w:pPr>
      <w:r>
        <w:t>ISO-9001 certificate.</w:t>
      </w:r>
    </w:p>
    <w:p w:rsidR="00CF4000" w:rsidRDefault="00CF4000" w:rsidP="00CF4000">
      <w:pPr>
        <w:pStyle w:val="ART"/>
      </w:pPr>
      <w:r>
        <w:t>CLOSEOUT SUBMITTALS</w:t>
      </w:r>
    </w:p>
    <w:p w:rsidR="00CF4000" w:rsidRDefault="00CF4000" w:rsidP="00CF4000">
      <w:pPr>
        <w:pStyle w:val="PR1"/>
      </w:pPr>
      <w:r>
        <w:t>Operation and Maintenance Data: Include routine maintenance, adjustment requirements, safety information, and troubleshooting guide.</w:t>
      </w:r>
    </w:p>
    <w:p w:rsidR="00CF4000" w:rsidRDefault="00CF4000" w:rsidP="00CF4000">
      <w:pPr>
        <w:pStyle w:val="ART"/>
      </w:pPr>
      <w:r>
        <w:t>QUALITY ASSURANCE</w:t>
      </w:r>
    </w:p>
    <w:p w:rsidR="00CF4000" w:rsidRDefault="00CF4000" w:rsidP="00CF4000">
      <w:pPr>
        <w:pStyle w:val="PR1"/>
      </w:pPr>
      <w:r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CF4000" w:rsidRDefault="00CF4000" w:rsidP="00CF4000">
      <w:pPr>
        <w:pStyle w:val="CMT"/>
      </w:pPr>
      <w:r>
        <w:t>Specifier:  Retain paragraph below if Owner allows substitutions but requires strict control over qualifying of substitutions.</w:t>
      </w:r>
    </w:p>
    <w:p w:rsidR="00CF4000" w:rsidRDefault="00CF4000" w:rsidP="00151EE2">
      <w:pPr>
        <w:pStyle w:val="PR2"/>
        <w:spacing w:before="240"/>
      </w:pPr>
      <w:r>
        <w:t>Approval of Comparable Products:  Submit the following in accordance with project substitution requirements, within time allowed for substitution review:</w:t>
      </w:r>
    </w:p>
    <w:p w:rsidR="00CF4000" w:rsidRDefault="00CF4000" w:rsidP="00151EE2">
      <w:pPr>
        <w:pStyle w:val="PR3"/>
        <w:spacing w:before="240"/>
      </w:pPr>
      <w:r>
        <w:t>Product data, including certified independent test data indicating compliance with requirements.</w:t>
      </w:r>
    </w:p>
    <w:p w:rsidR="00CF4000" w:rsidRDefault="00CF4000" w:rsidP="00CF4000">
      <w:pPr>
        <w:pStyle w:val="PR3"/>
      </w:pPr>
      <w:r>
        <w:t>Project references:  Minimum of 5 installations not less than 5 years old, with Owner contact information.</w:t>
      </w:r>
    </w:p>
    <w:p w:rsidR="00CF4000" w:rsidRDefault="00CF4000" w:rsidP="00CF4000">
      <w:pPr>
        <w:pStyle w:val="PR3"/>
      </w:pPr>
      <w:r>
        <w:t>Sample warranty.</w:t>
      </w:r>
    </w:p>
    <w:p w:rsidR="00CF4000" w:rsidRDefault="00CF4000" w:rsidP="00151EE2">
      <w:pPr>
        <w:pStyle w:val="PR2"/>
        <w:spacing w:before="240"/>
      </w:pPr>
      <w:r>
        <w:t>Substitutions following award of contract are not allowed except as stipulated in Division 01 General Requirements.</w:t>
      </w:r>
    </w:p>
    <w:p w:rsidR="00CF4000" w:rsidRDefault="00CF4000" w:rsidP="00CF4000">
      <w:pPr>
        <w:pStyle w:val="PR2"/>
      </w:pPr>
      <w:r>
        <w:t>Approved manufacturers must meet separate requirements of Submittals Article.</w:t>
      </w:r>
    </w:p>
    <w:p w:rsidR="00CF4000" w:rsidRDefault="00CF4000" w:rsidP="00CF4000">
      <w:pPr>
        <w:pStyle w:val="PR1"/>
      </w:pPr>
      <w:r>
        <w:t xml:space="preserve">AMCA Compliance: </w:t>
      </w:r>
    </w:p>
    <w:p w:rsidR="00CD1555" w:rsidRDefault="00DC46AD" w:rsidP="00CD1555">
      <w:pPr>
        <w:pStyle w:val="PR2"/>
        <w:spacing w:before="240"/>
      </w:pPr>
      <w:r>
        <w:t>Provide fan type</w:t>
      </w:r>
      <w:r w:rsidR="00CD1555">
        <w:t>s tested in accordance with AMCA Standard 210 (air performance) and AMCA Standard 300 (sound performance) in an AMCA-accredited laboratory.</w:t>
      </w:r>
    </w:p>
    <w:p w:rsidR="00CD1555" w:rsidRPr="00B514C1" w:rsidRDefault="00CD1555" w:rsidP="00CD1555">
      <w:pPr>
        <w:pStyle w:val="PR2"/>
      </w:pPr>
      <w:r w:rsidRPr="00B514C1">
        <w:t>Provide fan units rated according to AMCA Standard 211 (air performance) and AMCA Standard 311 (sound performance).</w:t>
      </w:r>
    </w:p>
    <w:p w:rsidR="00CD1555" w:rsidRDefault="00CD1555" w:rsidP="00CD1555">
      <w:pPr>
        <w:pStyle w:val="PR2"/>
      </w:pPr>
      <w:r>
        <w:t>Provide fan units rated according to AMCA Standard 205 (fan efficiency grade).</w:t>
      </w:r>
    </w:p>
    <w:p w:rsidR="00CF4000" w:rsidRDefault="00CF4000" w:rsidP="00CF4000">
      <w:pPr>
        <w:pStyle w:val="ART"/>
      </w:pPr>
      <w:r>
        <w:t>COORDINATION</w:t>
      </w:r>
    </w:p>
    <w:p w:rsidR="00CF4000" w:rsidRDefault="00CF4000" w:rsidP="00CF4000">
      <w:pPr>
        <w:pStyle w:val="PR1"/>
      </w:pPr>
      <w:r>
        <w:t>Coordinate sizes and locations of supports required for fan units.</w:t>
      </w:r>
    </w:p>
    <w:p w:rsidR="00CF4000" w:rsidRDefault="00CF4000" w:rsidP="00CF4000">
      <w:pPr>
        <w:pStyle w:val="PR1"/>
      </w:pPr>
      <w:r>
        <w:t>Coordinate sizes and locations of equipment supports, roof curbs, and roof penetrations.</w:t>
      </w:r>
    </w:p>
    <w:p w:rsidR="00CF4000" w:rsidRDefault="00CF4000" w:rsidP="00CF4000">
      <w:pPr>
        <w:pStyle w:val="ART"/>
      </w:pPr>
      <w:r>
        <w:t>FIELD CONDITIONS</w:t>
      </w:r>
    </w:p>
    <w:p w:rsidR="00CF4000" w:rsidRDefault="00CF4000" w:rsidP="00CF4000">
      <w:pPr>
        <w:pStyle w:val="PR1"/>
      </w:pPr>
      <w:r>
        <w:t>Handling and Storage: Handle and store fan units in accordance with manufacturer's published instructions. Examine units upon delivery for damage. Store units protected from weather.</w:t>
      </w:r>
    </w:p>
    <w:p w:rsidR="00CF4000" w:rsidRDefault="00CF4000" w:rsidP="00CF4000">
      <w:pPr>
        <w:pStyle w:val="ART"/>
      </w:pPr>
      <w:r>
        <w:lastRenderedPageBreak/>
        <w:t>WARRANTY</w:t>
      </w:r>
    </w:p>
    <w:p w:rsidR="00CF4000" w:rsidRDefault="005563DB" w:rsidP="00CF4000">
      <w:pPr>
        <w:pStyle w:val="CMT"/>
      </w:pPr>
      <w:r>
        <w:t xml:space="preserve">Specifier: Consult </w:t>
      </w:r>
      <w:proofErr w:type="spellStart"/>
      <w:r w:rsidRPr="005563DB">
        <w:t>Aerovent</w:t>
      </w:r>
      <w:proofErr w:type="spellEnd"/>
      <w:r w:rsidR="00CF4000">
        <w:t xml:space="preserve"> for available special Project-specific warranties.</w:t>
      </w:r>
    </w:p>
    <w:p w:rsidR="00CF4000" w:rsidRDefault="00CF4000" w:rsidP="00CF4000">
      <w:pPr>
        <w:pStyle w:val="PR1"/>
      </w:pPr>
      <w:r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CF4000" w:rsidRDefault="00CF4000" w:rsidP="00151EE2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333D3E">
      <w:pPr>
        <w:pStyle w:val="PRT"/>
        <w:numPr>
          <w:ilvl w:val="0"/>
          <w:numId w:val="1"/>
        </w:numPr>
      </w:pPr>
      <w:r w:rsidRPr="00BA3994">
        <w:t>PRODUCTS</w:t>
      </w:r>
    </w:p>
    <w:p w:rsidR="00C62BB6" w:rsidRPr="00BA3994" w:rsidRDefault="007213BD" w:rsidP="00E27428">
      <w:pPr>
        <w:pStyle w:val="ART"/>
      </w:pPr>
      <w:r w:rsidRPr="00BA3994">
        <w:t>MANUFACTURER</w:t>
      </w:r>
    </w:p>
    <w:p w:rsidR="00043E45" w:rsidRDefault="00C62BB6" w:rsidP="00E27428">
      <w:pPr>
        <w:pStyle w:val="PR1"/>
      </w:pPr>
      <w:r w:rsidRPr="00BA3994">
        <w:t xml:space="preserve">Basis-of-Design </w:t>
      </w:r>
      <w:r w:rsidR="003931E3" w:rsidRPr="00BA3994">
        <w:t>Manufacturer</w:t>
      </w:r>
      <w:r w:rsidRPr="00BA3994">
        <w:t>:</w:t>
      </w:r>
      <w:r w:rsidR="00900792" w:rsidRPr="00BA3994">
        <w:t xml:space="preserve"> </w:t>
      </w:r>
      <w:r w:rsidR="000B0983" w:rsidRPr="00BA3994">
        <w:t>P</w:t>
      </w:r>
      <w:r w:rsidRPr="00BA3994">
        <w:t xml:space="preserve">rovide </w:t>
      </w:r>
      <w:r w:rsidR="0090534F" w:rsidRPr="00BA3994">
        <w:t>fan units</w:t>
      </w:r>
      <w:r w:rsidR="00F135C1" w:rsidRPr="00BA3994">
        <w:t xml:space="preserve"> </w:t>
      </w:r>
      <w:r w:rsidR="003623D2" w:rsidRPr="00BA3994">
        <w:t xml:space="preserve">manufactured by </w:t>
      </w:r>
      <w:proofErr w:type="spellStart"/>
      <w:r w:rsidR="005563DB">
        <w:rPr>
          <w:b/>
        </w:rPr>
        <w:t>Aerovent</w:t>
      </w:r>
      <w:proofErr w:type="spellEnd"/>
      <w:r w:rsidR="0090534F" w:rsidRPr="00BA3994">
        <w:t>, Minneapolis MN; (763) 551-</w:t>
      </w:r>
      <w:r w:rsidR="005563DB">
        <w:t>7500</w:t>
      </w:r>
      <w:r w:rsidR="0090534F" w:rsidRPr="00BA3994">
        <w:t xml:space="preserve">; email: </w:t>
      </w:r>
      <w:hyperlink r:id="rId16" w:history="1">
        <w:r w:rsidR="005563DB">
          <w:rPr>
            <w:rStyle w:val="Hyperlink"/>
            <w:color w:val="auto"/>
          </w:rPr>
          <w:t>aerovent</w:t>
        </w:r>
        <w:r w:rsidR="00043E45" w:rsidRPr="00151EE2">
          <w:rPr>
            <w:rStyle w:val="Hyperlink"/>
            <w:color w:val="auto"/>
          </w:rPr>
          <w:t>_sales@</w:t>
        </w:r>
        <w:r w:rsidR="005563DB">
          <w:rPr>
            <w:rStyle w:val="Hyperlink"/>
            <w:color w:val="auto"/>
          </w:rPr>
          <w:t>aerovent</w:t>
        </w:r>
        <w:r w:rsidR="00043E45" w:rsidRPr="00151EE2">
          <w:rPr>
            <w:rStyle w:val="Hyperlink"/>
            <w:color w:val="auto"/>
          </w:rPr>
          <w:t>.com</w:t>
        </w:r>
      </w:hyperlink>
      <w:r w:rsidR="00043E45" w:rsidRPr="00BA3994">
        <w:t>;</w:t>
      </w:r>
      <w:r w:rsidR="003931E3" w:rsidRPr="00BA3994">
        <w:t xml:space="preserve"> website:</w:t>
      </w:r>
      <w:r w:rsidR="00043E45" w:rsidRPr="00BA3994">
        <w:t xml:space="preserve"> </w:t>
      </w:r>
      <w:hyperlink r:id="rId17" w:history="1">
        <w:r w:rsidR="00043E45" w:rsidRPr="00151EE2">
          <w:rPr>
            <w:rStyle w:val="Hyperlink"/>
            <w:color w:val="auto"/>
          </w:rPr>
          <w:t>www.</w:t>
        </w:r>
        <w:r w:rsidR="005563DB">
          <w:rPr>
            <w:rStyle w:val="Hyperlink"/>
            <w:color w:val="auto"/>
          </w:rPr>
          <w:t>aerovent</w:t>
        </w:r>
        <w:r w:rsidR="00043E45" w:rsidRPr="00151EE2">
          <w:rPr>
            <w:rStyle w:val="Hyperlink"/>
            <w:color w:val="auto"/>
          </w:rPr>
          <w:t>.com</w:t>
        </w:r>
      </w:hyperlink>
      <w:r w:rsidR="00043E45" w:rsidRPr="00BA3994">
        <w:t>.</w:t>
      </w:r>
    </w:p>
    <w:p w:rsidR="007B6EDB" w:rsidRPr="00BA3994" w:rsidRDefault="007B6EDB" w:rsidP="00E27428">
      <w:pPr>
        <w:pStyle w:val="PR1"/>
      </w:pPr>
      <w:r w:rsidRPr="00BA3994">
        <w:t xml:space="preserve">Source Limitations: Obtain </w:t>
      </w:r>
      <w:r w:rsidR="00CB0C5B" w:rsidRPr="00BA3994">
        <w:t>mixed flow fan</w:t>
      </w:r>
      <w:r w:rsidRPr="00BA3994">
        <w:t>s from a single manufacturer.</w:t>
      </w:r>
    </w:p>
    <w:p w:rsidR="003931E3" w:rsidRPr="00BA3994" w:rsidRDefault="003931E3" w:rsidP="00E27428">
      <w:pPr>
        <w:pStyle w:val="ART"/>
      </w:pPr>
      <w:r w:rsidRPr="00BA3994">
        <w:t>PERFORMANCE REQUIREMENTS</w:t>
      </w:r>
    </w:p>
    <w:p w:rsidR="000B1B3B" w:rsidRDefault="000B1B3B" w:rsidP="000B1B3B">
      <w:pPr>
        <w:pStyle w:val="PR1"/>
      </w:pPr>
      <w:r w:rsidRPr="00BA3994">
        <w:t>Fan Performance Ratings: [Project site elevation-based] [Sea level</w:t>
      </w:r>
      <w:r>
        <w:t xml:space="preserve"> elevation</w:t>
      </w:r>
      <w:r w:rsidRPr="00BA3994">
        <w:t>-based].</w:t>
      </w:r>
    </w:p>
    <w:p w:rsidR="00CD1555" w:rsidRDefault="00CD1555" w:rsidP="00DC46AD">
      <w:pPr>
        <w:pStyle w:val="PR1"/>
      </w:pPr>
      <w:r>
        <w:t>AMCA Seal</w:t>
      </w:r>
      <w:r w:rsidRPr="00A749DD">
        <w:t>:</w:t>
      </w:r>
      <w:r w:rsidR="00DC46AD">
        <w:t xml:space="preserve"> </w:t>
      </w:r>
      <w:r w:rsidRPr="00A749DD">
        <w:t>Provide units that bear the AMCA-Certified Ratings Seal.</w:t>
      </w:r>
    </w:p>
    <w:p w:rsidR="00CD1555" w:rsidRDefault="00CD1555" w:rsidP="00CD1555">
      <w:pPr>
        <w:pStyle w:val="PR1"/>
      </w:pPr>
      <w:r>
        <w:t>Compliance:</w:t>
      </w:r>
    </w:p>
    <w:p w:rsidR="00CD1555" w:rsidRDefault="00CD1555" w:rsidP="00CD1555">
      <w:pPr>
        <w:pStyle w:val="PR2"/>
        <w:spacing w:before="240"/>
      </w:pPr>
      <w:r>
        <w:t>Classified under AMCA Standard 205.</w:t>
      </w:r>
    </w:p>
    <w:p w:rsidR="00CD1555" w:rsidRPr="00831544" w:rsidRDefault="00CD1555" w:rsidP="00CD1555">
      <w:pPr>
        <w:pStyle w:val="PR2"/>
        <w:outlineLvl w:val="9"/>
      </w:pPr>
      <w:r>
        <w:t>Provide units listed in accordance with UL/cUL 705.</w:t>
      </w:r>
    </w:p>
    <w:p w:rsidR="00E27428" w:rsidRPr="00BA3994" w:rsidRDefault="00E27428" w:rsidP="00E27428">
      <w:pPr>
        <w:pStyle w:val="PR1"/>
      </w:pPr>
      <w:r w:rsidRPr="00BA3994">
        <w:t>Electrical Components, Devices, and Accessories: Listed and labeled as defined in NFPA 70.</w:t>
      </w:r>
    </w:p>
    <w:p w:rsidR="00626B18" w:rsidRDefault="00626B18" w:rsidP="00626B18">
      <w:pPr>
        <w:pStyle w:val="ART"/>
      </w:pPr>
      <w:r>
        <w:t>PROPELLER WALL FANS</w:t>
      </w:r>
    </w:p>
    <w:p w:rsidR="00FC14D2" w:rsidRDefault="00FC14D2" w:rsidP="00626B18">
      <w:pPr>
        <w:pStyle w:val="PR1"/>
      </w:pPr>
      <w:r>
        <w:t xml:space="preserve">Propeller Wall Fans: </w:t>
      </w:r>
      <w:r w:rsidRPr="00FC14D2">
        <w:t xml:space="preserve">Light and medium duty </w:t>
      </w:r>
      <w:r>
        <w:t xml:space="preserve">belt-driven </w:t>
      </w:r>
      <w:r w:rsidRPr="00FC14D2">
        <w:t>propeller wall fans for general-purpose ventilation</w:t>
      </w:r>
    </w:p>
    <w:p w:rsidR="00626B18" w:rsidRDefault="00FC14D2" w:rsidP="00FC14D2">
      <w:pPr>
        <w:pStyle w:val="PR2"/>
        <w:spacing w:before="240"/>
      </w:pPr>
      <w:r>
        <w:t>B</w:t>
      </w:r>
      <w:r w:rsidR="00626B18">
        <w:t xml:space="preserve">asis of Design Product: </w:t>
      </w:r>
      <w:proofErr w:type="spellStart"/>
      <w:r w:rsidR="005563DB">
        <w:rPr>
          <w:b/>
        </w:rPr>
        <w:t>Aerovent</w:t>
      </w:r>
      <w:proofErr w:type="spellEnd"/>
      <w:r w:rsidR="00626B18" w:rsidRPr="00FC14D2">
        <w:rPr>
          <w:b/>
        </w:rPr>
        <w:t xml:space="preserve">, Model </w:t>
      </w:r>
      <w:r w:rsidR="005563DB">
        <w:rPr>
          <w:b/>
        </w:rPr>
        <w:t>BSBP</w:t>
      </w:r>
      <w:r w:rsidR="00626B18">
        <w:t>.</w:t>
      </w:r>
    </w:p>
    <w:p w:rsidR="00CD1555" w:rsidRPr="0023116E" w:rsidRDefault="00CD1555" w:rsidP="0023116E">
      <w:pPr>
        <w:pStyle w:val="PR2"/>
      </w:pPr>
      <w:r w:rsidRPr="00CD1555">
        <w:t>Permanently attach nameplate display</w:t>
      </w:r>
      <w:r w:rsidRPr="00065EEE">
        <w:t>ing</w:t>
      </w:r>
      <w:r w:rsidRPr="005F6B35">
        <w:t xml:space="preserve"> serial</w:t>
      </w:r>
      <w:r w:rsidRPr="0023116E">
        <w:t xml:space="preserve"> number and unit information.</w:t>
      </w:r>
    </w:p>
    <w:p w:rsidR="007B7D92" w:rsidRPr="0023116E" w:rsidRDefault="007B7D92" w:rsidP="007B7D92">
      <w:pPr>
        <w:pStyle w:val="PR1"/>
      </w:pPr>
      <w:r w:rsidRPr="0023116E">
        <w:t>Fan Capacities and Characteristics: Refer to Drawing schedule.</w:t>
      </w:r>
    </w:p>
    <w:p w:rsidR="00626B18" w:rsidRPr="0023116E" w:rsidRDefault="00626B18" w:rsidP="00626B18">
      <w:pPr>
        <w:pStyle w:val="CMT"/>
      </w:pPr>
      <w:r w:rsidRPr="0023116E">
        <w:t xml:space="preserve">Specifier: </w:t>
      </w:r>
      <w:r w:rsidR="000B1B3B" w:rsidRPr="0023116E">
        <w:t>Retain</w:t>
      </w:r>
      <w:r w:rsidR="007B7D92" w:rsidRPr="0023116E">
        <w:t xml:space="preserve"> aluminum or steel blade and hub option below based upon</w:t>
      </w:r>
      <w:r w:rsidR="005563DB">
        <w:t xml:space="preserve"> Project requirements. Consult </w:t>
      </w:r>
      <w:proofErr w:type="spellStart"/>
      <w:r w:rsidR="005563DB" w:rsidRPr="005563DB">
        <w:t>Aerovent</w:t>
      </w:r>
      <w:proofErr w:type="spellEnd"/>
      <w:r w:rsidR="007B7D92" w:rsidRPr="0023116E">
        <w:t xml:space="preserve"> representative for recommendations</w:t>
      </w:r>
      <w:r w:rsidRPr="0023116E">
        <w:t>.</w:t>
      </w:r>
    </w:p>
    <w:p w:rsidR="00626B18" w:rsidRPr="0023116E" w:rsidRDefault="00626B18" w:rsidP="00626B18">
      <w:pPr>
        <w:pStyle w:val="PR1"/>
      </w:pPr>
      <w:r w:rsidRPr="0023116E">
        <w:t xml:space="preserve">: </w:t>
      </w:r>
      <w:r w:rsidR="007B7D92" w:rsidRPr="0023116E">
        <w:t>[</w:t>
      </w:r>
      <w:r w:rsidRPr="0023116E">
        <w:t>Cast aluminum blades in cast aluminum hub</w:t>
      </w:r>
      <w:r w:rsidR="007B7D92" w:rsidRPr="0023116E">
        <w:t>] [Galvanized steel blades fastened to galvanized steel hub]</w:t>
      </w:r>
      <w:r w:rsidR="00CD1555" w:rsidRPr="0023116E">
        <w:t xml:space="preserve"> [Painted steel blades welded to steel hub]</w:t>
      </w:r>
      <w:r w:rsidRPr="0023116E">
        <w:t>.</w:t>
      </w:r>
      <w:r w:rsidR="000B1B3B" w:rsidRPr="0023116E">
        <w:t xml:space="preserve"> </w:t>
      </w:r>
      <w:proofErr w:type="gramStart"/>
      <w:r w:rsidR="000B1B3B" w:rsidRPr="0023116E">
        <w:t>Weld  hub</w:t>
      </w:r>
      <w:proofErr w:type="gramEnd"/>
      <w:r w:rsidR="000B1B3B" w:rsidRPr="0023116E">
        <w:t xml:space="preserve"> to fan shaft, or secure with tapered bushing.</w:t>
      </w:r>
    </w:p>
    <w:p w:rsidR="00626B18" w:rsidRPr="0023116E" w:rsidRDefault="00626B18" w:rsidP="000B1B3B">
      <w:pPr>
        <w:pStyle w:val="PR2"/>
        <w:spacing w:before="240"/>
      </w:pPr>
      <w:r w:rsidRPr="0023116E">
        <w:t xml:space="preserve">Statically and dynamically </w:t>
      </w:r>
      <w:proofErr w:type="gramStart"/>
      <w:r w:rsidRPr="0023116E">
        <w:t>balance .</w:t>
      </w:r>
      <w:proofErr w:type="gramEnd"/>
    </w:p>
    <w:p w:rsidR="00626B18" w:rsidRPr="001438EF" w:rsidRDefault="00626B18" w:rsidP="00626B18">
      <w:pPr>
        <w:pStyle w:val="PR1"/>
      </w:pPr>
      <w:r w:rsidRPr="001438EF">
        <w:t xml:space="preserve">Fan Shaft: </w:t>
      </w:r>
    </w:p>
    <w:p w:rsidR="00626B18" w:rsidRPr="001438EF" w:rsidRDefault="00626B18" w:rsidP="00626B18">
      <w:pPr>
        <w:pStyle w:val="PR2"/>
        <w:spacing w:before="240"/>
      </w:pPr>
      <w:r w:rsidRPr="001438EF">
        <w:lastRenderedPageBreak/>
        <w:t>AISI 1040 or 1045 hot-rolled steel.</w:t>
      </w:r>
    </w:p>
    <w:p w:rsidR="00626B18" w:rsidRPr="001438EF" w:rsidRDefault="00626B18" w:rsidP="00626B18">
      <w:pPr>
        <w:pStyle w:val="PR2"/>
      </w:pPr>
      <w:r w:rsidRPr="001438EF">
        <w:t>Turn, grind, and polish shaft.</w:t>
      </w:r>
    </w:p>
    <w:p w:rsidR="00626B18" w:rsidRPr="001438EF" w:rsidRDefault="00626B18" w:rsidP="00626B18">
      <w:pPr>
        <w:pStyle w:val="PR2"/>
      </w:pPr>
      <w:r w:rsidRPr="001438EF">
        <w:t xml:space="preserve">Key shaft to </w:t>
      </w:r>
      <w:r w:rsidR="006F7B5B">
        <w:t>impeller</w:t>
      </w:r>
      <w:r w:rsidRPr="001438EF">
        <w:t xml:space="preserve"> hub.</w:t>
      </w:r>
    </w:p>
    <w:p w:rsidR="00626B18" w:rsidRPr="001438EF" w:rsidRDefault="00626B18" w:rsidP="00626B18">
      <w:pPr>
        <w:pStyle w:val="PR2"/>
      </w:pPr>
      <w:r w:rsidRPr="001438EF">
        <w:t>Size shaft for first critical speed minimum 1.43 times maximum speed for each fan class.</w:t>
      </w:r>
    </w:p>
    <w:p w:rsidR="00626B18" w:rsidRPr="001438EF" w:rsidRDefault="00626B18" w:rsidP="00626B18">
      <w:pPr>
        <w:pStyle w:val="PR1"/>
      </w:pPr>
      <w:r w:rsidRPr="001438EF">
        <w:t xml:space="preserve">Bearings: </w:t>
      </w:r>
    </w:p>
    <w:p w:rsidR="00626B18" w:rsidRPr="001438EF" w:rsidRDefault="00626B18" w:rsidP="00626B18">
      <w:pPr>
        <w:pStyle w:val="PR2"/>
        <w:spacing w:before="240"/>
      </w:pPr>
      <w:r w:rsidRPr="001438EF">
        <w:t>Heavy-duty, grease lubricated, anti-friction ball, self-aligning, pillow block type.</w:t>
      </w:r>
    </w:p>
    <w:p w:rsidR="00626B18" w:rsidRPr="001438EF" w:rsidRDefault="00626B18" w:rsidP="00626B18">
      <w:pPr>
        <w:pStyle w:val="PR2"/>
      </w:pPr>
      <w:r w:rsidRPr="001438EF">
        <w:t>Minimum Average Bearing Life: L-50 = 200,000 hours at the maximum fan RPM</w:t>
      </w:r>
      <w:r>
        <w:t>, in accordance with AFBMA 9</w:t>
      </w:r>
      <w:r w:rsidRPr="001438EF">
        <w:t>.</w:t>
      </w:r>
    </w:p>
    <w:p w:rsidR="00626B18" w:rsidRPr="003D631E" w:rsidRDefault="00626B18" w:rsidP="00626B18">
      <w:pPr>
        <w:pStyle w:val="PR1"/>
      </w:pPr>
      <w:r w:rsidRPr="003D631E">
        <w:t>Belt Drive:</w:t>
      </w:r>
    </w:p>
    <w:p w:rsidR="00626B18" w:rsidRPr="003D631E" w:rsidRDefault="00626B18" w:rsidP="00626B18">
      <w:pPr>
        <w:pStyle w:val="PR2"/>
        <w:spacing w:before="240"/>
      </w:pPr>
      <w:r w:rsidRPr="003D631E">
        <w:t>Drive Components: V-belt drive, rated for minimum 150 percent of motor nameplate horsepower, with machined, cast-iron pulleys, and heat resistant, oil resistant, static-free V-belts.</w:t>
      </w:r>
    </w:p>
    <w:p w:rsidR="00626B18" w:rsidRPr="003D631E" w:rsidRDefault="00626B18" w:rsidP="00FC14D2">
      <w:pPr>
        <w:pStyle w:val="PR3"/>
        <w:spacing w:before="240"/>
      </w:pPr>
      <w:r w:rsidRPr="003D631E">
        <w:t xml:space="preserve">Motor </w:t>
      </w:r>
      <w:r>
        <w:t>Pulley</w:t>
      </w:r>
      <w:r w:rsidRPr="003D631E">
        <w:t>: Adjustable pitch.</w:t>
      </w:r>
    </w:p>
    <w:p w:rsidR="00626B18" w:rsidRPr="003D631E" w:rsidRDefault="00626B18" w:rsidP="00626B18">
      <w:pPr>
        <w:pStyle w:val="PR1"/>
      </w:pPr>
      <w:r w:rsidRPr="003D631E">
        <w:t>Motors: Comply with NEMA MG-1 for designation, temperature rating, service factor, enclosure type, and efficiency requirements for motors specified in Division 23 section "Common Motor Requirements for HVAC Equipment."</w:t>
      </w:r>
    </w:p>
    <w:p w:rsidR="00626B18" w:rsidRPr="003D631E" w:rsidRDefault="00626B18" w:rsidP="00626B18">
      <w:pPr>
        <w:pStyle w:val="PR2"/>
        <w:spacing w:before="240"/>
      </w:pPr>
      <w:r w:rsidRPr="003D631E">
        <w:t>Motor Sizes: Minimum size as indicated. If not indicated, large enough so driven load will not require motor to operate in service factor range above 1.0.</w:t>
      </w:r>
    </w:p>
    <w:p w:rsidR="00626B18" w:rsidRDefault="00626B18" w:rsidP="00626B18">
      <w:pPr>
        <w:pStyle w:val="PR2"/>
        <w:outlineLvl w:val="9"/>
      </w:pPr>
      <w:r>
        <w:t xml:space="preserve">Motor - Single Phase: Induction type, with split phase construction and capacitor start. </w:t>
      </w:r>
      <w:r w:rsidR="00CD1555" w:rsidRPr="003D631E">
        <w:t>[Open, Drip Proof (ODP)] [Totally Enclosed Fan Cooled (TEFC)]</w:t>
      </w:r>
      <w:r w:rsidR="00CD1555">
        <w:t xml:space="preserve"> </w:t>
      </w:r>
      <w:r w:rsidR="00065EEE">
        <w:t xml:space="preserve">[Explosion Proof (EXP)] </w:t>
      </w:r>
      <w:r w:rsidR="00CD1555">
        <w:t>enclosure.</w:t>
      </w:r>
      <w:r>
        <w:t xml:space="preserve"> Provide permanently lubricated heavy duty ball bearings.</w:t>
      </w:r>
    </w:p>
    <w:p w:rsidR="00626B18" w:rsidRPr="00FC14D2" w:rsidRDefault="00626B18" w:rsidP="00FC14D2">
      <w:pPr>
        <w:pStyle w:val="CMT"/>
      </w:pPr>
      <w:r w:rsidRPr="00FC14D2">
        <w:t>Specifier: Select motor enclosure type in following paragraph.</w:t>
      </w:r>
    </w:p>
    <w:p w:rsidR="00626B18" w:rsidRPr="003D631E" w:rsidRDefault="00626B18" w:rsidP="0023116E">
      <w:pPr>
        <w:pStyle w:val="PR2"/>
        <w:outlineLvl w:val="9"/>
      </w:pPr>
      <w:r>
        <w:t>Motor - Three Phase: Induction type, with</w:t>
      </w:r>
      <w:r w:rsidRPr="003D631E">
        <w:t xml:space="preserve"> [Open, Drip Proof (ODP)] [Totally Enclosed Fan Cooled (TEFC)]</w:t>
      </w:r>
      <w:r>
        <w:t xml:space="preserve"> </w:t>
      </w:r>
      <w:r w:rsidR="00065EEE">
        <w:t xml:space="preserve">[Explosion Proof (EXP)] </w:t>
      </w:r>
      <w:r>
        <w:t xml:space="preserve">enclosure. Provide permanently lubricated heavy </w:t>
      </w:r>
    </w:p>
    <w:p w:rsidR="00626B18" w:rsidRPr="00FC14D2" w:rsidRDefault="00626B18" w:rsidP="00FC14D2">
      <w:pPr>
        <w:pStyle w:val="CMT"/>
      </w:pPr>
      <w:r w:rsidRPr="00FC14D2">
        <w:t>Specifier: Select motor electrical data in following subparagraphs, or show this data on the drawing fan schedule. Do not show the data in both places.</w:t>
      </w:r>
    </w:p>
    <w:p w:rsidR="00626B18" w:rsidRPr="003D631E" w:rsidRDefault="00626B18" w:rsidP="00FC14D2">
      <w:pPr>
        <w:pStyle w:val="PR2"/>
        <w:spacing w:before="240"/>
      </w:pPr>
      <w:r w:rsidRPr="003D631E">
        <w:t>Electrical Data:</w:t>
      </w:r>
    </w:p>
    <w:p w:rsidR="00626B18" w:rsidRPr="003D631E" w:rsidRDefault="00626B18" w:rsidP="00FC14D2">
      <w:pPr>
        <w:pStyle w:val="PR3"/>
        <w:spacing w:before="240"/>
      </w:pPr>
      <w:r w:rsidRPr="003D631E">
        <w:t>Voltage: [208] [277] [480] [_____] V; [1] [3] phase; [3] [4] wire, 60 Hz.</w:t>
      </w:r>
    </w:p>
    <w:p w:rsidR="00626B18" w:rsidRDefault="00626B18" w:rsidP="00FC14D2">
      <w:pPr>
        <w:pStyle w:val="PR3"/>
      </w:pPr>
      <w:r w:rsidRPr="003D631E">
        <w:t>Full Load Amps: [_____] A.</w:t>
      </w:r>
    </w:p>
    <w:p w:rsidR="00065EEE" w:rsidRPr="00FC14D2" w:rsidRDefault="00065EEE" w:rsidP="00065EEE">
      <w:pPr>
        <w:pStyle w:val="CMT"/>
      </w:pPr>
      <w:r w:rsidRPr="00FC14D2">
        <w:t>Specifier: If factory disconnect is required, select NEMA enclosure rating in following paragraph, and select one subparagraph below to specify factory or field mounting.</w:t>
      </w:r>
    </w:p>
    <w:p w:rsidR="00065EEE" w:rsidRPr="003D631E" w:rsidRDefault="00065EEE" w:rsidP="00065EEE">
      <w:pPr>
        <w:pStyle w:val="PR2"/>
        <w:spacing w:before="240"/>
      </w:pPr>
      <w:r w:rsidRPr="003D631E">
        <w:t>Provide unfused disconnect switch, NEMA [1] [3R] [4] [4X]</w:t>
      </w:r>
      <w:r>
        <w:t xml:space="preserve"> [7/9]</w:t>
      </w:r>
      <w:r w:rsidRPr="003D631E">
        <w:t>, selected in accordance with Division 26 section "Enclosed Switches."</w:t>
      </w:r>
    </w:p>
    <w:p w:rsidR="00065EEE" w:rsidRPr="003D631E" w:rsidRDefault="00065EEE" w:rsidP="00065EEE">
      <w:pPr>
        <w:pStyle w:val="PR3"/>
        <w:spacing w:before="240"/>
      </w:pPr>
      <w:r w:rsidRPr="003D631E">
        <w:t>Ship disconnect switch loose for field mounting and wiring.</w:t>
      </w:r>
    </w:p>
    <w:p w:rsidR="00065EEE" w:rsidRPr="003D631E" w:rsidRDefault="00065EEE" w:rsidP="00FC7E79">
      <w:pPr>
        <w:pStyle w:val="PR3"/>
      </w:pPr>
      <w:r w:rsidRPr="003D631E">
        <w:t>Factory mount and wire disconnect switch.</w:t>
      </w:r>
    </w:p>
    <w:p w:rsidR="000B1B3B" w:rsidRPr="0023116E" w:rsidRDefault="000B1B3B" w:rsidP="000B1B3B">
      <w:pPr>
        <w:pStyle w:val="PR1"/>
      </w:pPr>
      <w:r w:rsidRPr="0023116E">
        <w:t xml:space="preserve">Frame: </w:t>
      </w:r>
      <w:r w:rsidR="00065EEE">
        <w:t>Formed</w:t>
      </w:r>
      <w:r w:rsidR="00065EEE" w:rsidRPr="0023116E">
        <w:t xml:space="preserve"> </w:t>
      </w:r>
      <w:r w:rsidRPr="0023116E">
        <w:t xml:space="preserve">square </w:t>
      </w:r>
      <w:r w:rsidR="00FC7E79">
        <w:t>channel</w:t>
      </w:r>
      <w:r w:rsidRPr="0023116E">
        <w:t xml:space="preserve"> steel supports bolted to steel panel with formed inlet venturi and pre-punched holes for mounting anchors. Motor mounting plate bolted to frame </w:t>
      </w:r>
      <w:r w:rsidR="00FC7E79">
        <w:t>channels</w:t>
      </w:r>
      <w:r w:rsidRPr="0023116E">
        <w:t>.</w:t>
      </w:r>
    </w:p>
    <w:p w:rsidR="007855E7" w:rsidRDefault="007855E7" w:rsidP="007855E7">
      <w:pPr>
        <w:pStyle w:val="PR1"/>
      </w:pPr>
      <w:r>
        <w:lastRenderedPageBreak/>
        <w:t>Finish: Galvanized mill finish internal parts, and uncoated external [aluminum] and [galvanized steel] parts exposed to weather.</w:t>
      </w:r>
    </w:p>
    <w:p w:rsidR="007855E7" w:rsidRDefault="007855E7" w:rsidP="007855E7">
      <w:pPr>
        <w:pStyle w:val="CMT"/>
      </w:pPr>
      <w:r>
        <w:t>Specifier: The first paragraph below is manufacturer's standard finish.  Those that follow are optional finishes.  Select finish that is required.</w:t>
      </w:r>
    </w:p>
    <w:p w:rsidR="007855E7" w:rsidRDefault="007855E7" w:rsidP="007855E7">
      <w:pPr>
        <w:pStyle w:val="CMT"/>
      </w:pPr>
      <w:r>
        <w:t>If fans specified for the project have different finishes, include the finish for each fan on the Drawings and delete here.</w:t>
      </w:r>
    </w:p>
    <w:p w:rsidR="007855E7" w:rsidRPr="00296DAF" w:rsidRDefault="007855E7" w:rsidP="007855E7">
      <w:pPr>
        <w:pStyle w:val="PR2"/>
        <w:spacing w:before="240"/>
      </w:pPr>
      <w:r w:rsidRPr="00296DAF">
        <w:t xml:space="preserve">[None] </w:t>
      </w:r>
    </w:p>
    <w:p w:rsidR="007855E7" w:rsidRPr="00296DAF" w:rsidRDefault="007855E7" w:rsidP="007855E7">
      <w:pPr>
        <w:pStyle w:val="PR2"/>
      </w:pPr>
      <w:r w:rsidRPr="00296DAF">
        <w:t xml:space="preserve">[Enamel, Gray] </w:t>
      </w:r>
    </w:p>
    <w:p w:rsidR="007855E7" w:rsidRPr="00296DAF" w:rsidRDefault="007855E7" w:rsidP="007855E7">
      <w:pPr>
        <w:pStyle w:val="PR2"/>
      </w:pPr>
      <w:r w:rsidRPr="00296DAF">
        <w:t xml:space="preserve">[Enamel, Color Matched] </w:t>
      </w:r>
    </w:p>
    <w:p w:rsidR="007855E7" w:rsidRPr="00296DAF" w:rsidRDefault="007855E7" w:rsidP="007855E7">
      <w:pPr>
        <w:pStyle w:val="PR2"/>
      </w:pPr>
      <w:r w:rsidRPr="00296DAF">
        <w:t xml:space="preserve">[Epoxy, Black] </w:t>
      </w:r>
    </w:p>
    <w:p w:rsidR="007855E7" w:rsidRPr="00296DAF" w:rsidRDefault="007855E7" w:rsidP="007855E7">
      <w:pPr>
        <w:pStyle w:val="PR2"/>
      </w:pPr>
      <w:r w:rsidRPr="00296DAF">
        <w:t xml:space="preserve">[Phenolic </w:t>
      </w:r>
      <w:proofErr w:type="spellStart"/>
      <w:r w:rsidRPr="00296DAF">
        <w:t>Heresite</w:t>
      </w:r>
      <w:proofErr w:type="spellEnd"/>
      <w:r w:rsidRPr="00296DAF">
        <w:t xml:space="preserve">, Gray] </w:t>
      </w:r>
    </w:p>
    <w:p w:rsidR="007855E7" w:rsidRPr="00296DAF" w:rsidRDefault="007855E7" w:rsidP="007855E7">
      <w:pPr>
        <w:pStyle w:val="PR2"/>
      </w:pPr>
      <w:r w:rsidRPr="00296DAF">
        <w:t>[</w:t>
      </w:r>
      <w:proofErr w:type="spellStart"/>
      <w:r w:rsidRPr="00296DAF">
        <w:t>Carbocoat</w:t>
      </w:r>
      <w:proofErr w:type="spellEnd"/>
      <w:r w:rsidRPr="00296DAF">
        <w:t xml:space="preserve"> 30, Black] </w:t>
      </w:r>
    </w:p>
    <w:p w:rsidR="00626B18" w:rsidRDefault="007855E7" w:rsidP="007855E7">
      <w:pPr>
        <w:pStyle w:val="PR2"/>
      </w:pPr>
      <w:r w:rsidRPr="00296DAF">
        <w:t>[</w:t>
      </w:r>
      <w:proofErr w:type="spellStart"/>
      <w:r w:rsidRPr="00296DAF">
        <w:t>Transcoat</w:t>
      </w:r>
      <w:proofErr w:type="spellEnd"/>
      <w:r w:rsidRPr="00296DAF">
        <w:t xml:space="preserve"> 161, Black]</w:t>
      </w:r>
      <w:r w:rsidR="00065EEE" w:rsidRPr="00B64CC8">
        <w:t>.</w:t>
      </w:r>
    </w:p>
    <w:p w:rsidR="00626B18" w:rsidRDefault="00626B18" w:rsidP="00626B18">
      <w:pPr>
        <w:pStyle w:val="PR1"/>
      </w:pPr>
      <w:r>
        <w:t>Accessories:</w:t>
      </w:r>
    </w:p>
    <w:p w:rsidR="00626B18" w:rsidRDefault="00626B18" w:rsidP="00626B18">
      <w:pPr>
        <w:pStyle w:val="CMT"/>
      </w:pPr>
      <w:r>
        <w:t>Specifier: Accessories listed in subp</w:t>
      </w:r>
      <w:r w:rsidR="005563DB">
        <w:t xml:space="preserve">aragraphs below are optional </w:t>
      </w:r>
      <w:proofErr w:type="spellStart"/>
      <w:r w:rsidR="005563DB" w:rsidRPr="005563DB">
        <w:t>Aerovent</w:t>
      </w:r>
      <w:proofErr w:type="spellEnd"/>
      <w:r>
        <w:t xml:space="preserve"> features for this unit. Consult </w:t>
      </w:r>
      <w:proofErr w:type="spellStart"/>
      <w:r w:rsidR="005563DB" w:rsidRPr="005563DB">
        <w:t>Aerovent</w:t>
      </w:r>
      <w:proofErr w:type="spellEnd"/>
      <w:r>
        <w:t xml:space="preserve"> representative for recommended options based upon Project requirements.</w:t>
      </w:r>
    </w:p>
    <w:p w:rsidR="00626B18" w:rsidRDefault="00626B18" w:rsidP="00626B18">
      <w:pPr>
        <w:pStyle w:val="PR2"/>
        <w:spacing w:before="240"/>
      </w:pPr>
      <w:r>
        <w:t>Wall Box: 16 Ga galvanized steel, sized to match dimensions of fan panel, with mounting flange and pre-punched mounting holes. Suitable for attachment of inlet screen, backdraft damper, weather hood, outlet screen, damper guard, and disconnect switch.</w:t>
      </w:r>
    </w:p>
    <w:p w:rsidR="00626B18" w:rsidRDefault="00626B18" w:rsidP="00626B18">
      <w:pPr>
        <w:pStyle w:val="PR2"/>
        <w:outlineLvl w:val="9"/>
      </w:pPr>
      <w:r>
        <w:t>Wall Collar: Galvanized steel, to match dimensions of fan mounting plate and wall thickness.</w:t>
      </w:r>
    </w:p>
    <w:p w:rsidR="00626B18" w:rsidRDefault="00626B18" w:rsidP="00626B18">
      <w:pPr>
        <w:pStyle w:val="PR2"/>
        <w:outlineLvl w:val="9"/>
      </w:pPr>
      <w:r>
        <w:t>OSHA Motor Side Guard: Complies with OSHA standards by completely enclosing motor and drive components. Constructed of galvanized steel sides and galvanized wire screen.</w:t>
      </w:r>
    </w:p>
    <w:p w:rsidR="00626B18" w:rsidRDefault="00626B18" w:rsidP="00626B18">
      <w:pPr>
        <w:pStyle w:val="PR2"/>
        <w:outlineLvl w:val="9"/>
      </w:pPr>
      <w:r>
        <w:t>Weather Hood: G90 galvanized steel hood to shield fan opening from snow and rain. Include bird screen of galvanized wire.</w:t>
      </w:r>
    </w:p>
    <w:p w:rsidR="00626B18" w:rsidRDefault="00626B18" w:rsidP="00626B18">
      <w:pPr>
        <w:pStyle w:val="PR2"/>
        <w:outlineLvl w:val="9"/>
      </w:pPr>
      <w:r>
        <w:t>Damper Guard: Provide to protect backdraft damper from birds and debris. Include OSHA-compliant screen. Pre-punch mounting holes.</w:t>
      </w:r>
    </w:p>
    <w:p w:rsidR="005F6B35" w:rsidRPr="00F62416" w:rsidRDefault="005F6B35" w:rsidP="005F6B35">
      <w:pPr>
        <w:pStyle w:val="PR2"/>
      </w:pPr>
      <w:r w:rsidRPr="00F62416">
        <w:t>Backdraft Damper, [Automatic] [Motorized], parallel-blade type. Adjust backdraft damper to close when fan is not running.</w:t>
      </w:r>
    </w:p>
    <w:p w:rsidR="005F6B35" w:rsidRPr="00F62416" w:rsidRDefault="005F6B35" w:rsidP="005F6B35">
      <w:pPr>
        <w:pStyle w:val="PR3"/>
        <w:spacing w:before="240"/>
        <w:outlineLvl w:val="9"/>
      </w:pPr>
      <w:r w:rsidRPr="00F62416">
        <w:t xml:space="preserve">Fabricate frame from </w:t>
      </w:r>
      <w:r>
        <w:t>galvanized steel</w:t>
      </w:r>
      <w:r w:rsidRPr="00F62416">
        <w:t>.</w:t>
      </w:r>
    </w:p>
    <w:p w:rsidR="005F6B35" w:rsidRPr="00F62416" w:rsidRDefault="005F6B35" w:rsidP="005F6B35">
      <w:pPr>
        <w:pStyle w:val="PR3"/>
      </w:pPr>
      <w:r w:rsidRPr="00F62416">
        <w:t>Fabricate blades from aluminum, mill finish, with vinyl edge seals.</w:t>
      </w:r>
    </w:p>
    <w:p w:rsidR="005F6B35" w:rsidRPr="00CA2A65" w:rsidRDefault="005F6B35" w:rsidP="005F6B35">
      <w:pPr>
        <w:pStyle w:val="CMT"/>
      </w:pPr>
      <w:r w:rsidRPr="00CA2A65">
        <w:t>Specifier: Retain the following paragraph for motorized backdraft dampers, and select required voltage for actuator power.</w:t>
      </w:r>
    </w:p>
    <w:p w:rsidR="005F6B35" w:rsidRPr="00F62416" w:rsidRDefault="005F6B35" w:rsidP="0023116E">
      <w:pPr>
        <w:pStyle w:val="PR2"/>
        <w:spacing w:before="240"/>
      </w:pPr>
      <w:r w:rsidRPr="00F62416">
        <w:t>Backdraft damper actuator suitable for [24] [115] [208] [230] [460] [575] V</w:t>
      </w:r>
      <w:r w:rsidR="00151EE2">
        <w:t>AC</w:t>
      </w:r>
      <w:r w:rsidRPr="00F62416">
        <w:t xml:space="preserve">, single phase. </w:t>
      </w:r>
      <w:r>
        <w:t>[</w:t>
      </w:r>
      <w:r w:rsidRPr="00F62416">
        <w:t xml:space="preserve">Provide transformer for </w:t>
      </w:r>
      <w:r>
        <w:t>[</w:t>
      </w:r>
      <w:r w:rsidRPr="00F62416">
        <w:t>575</w:t>
      </w:r>
      <w:r>
        <w:t>]</w:t>
      </w:r>
      <w:r w:rsidRPr="00F62416">
        <w:t xml:space="preserve"> V actuator.</w:t>
      </w:r>
      <w:r>
        <w:t>]</w:t>
      </w:r>
    </w:p>
    <w:p w:rsidR="005F6B35" w:rsidRPr="00FC14D2" w:rsidRDefault="005F6B35" w:rsidP="0023116E">
      <w:pPr>
        <w:pStyle w:val="CMT"/>
      </w:pPr>
      <w:r w:rsidRPr="00FC14D2">
        <w:t xml:space="preserve">Specifier: </w:t>
      </w:r>
      <w:r w:rsidR="004F6C7C">
        <w:t>The extended lube lines accessory is only available with a factory assembled wall box accessory.</w:t>
      </w:r>
    </w:p>
    <w:p w:rsidR="005F6B35" w:rsidRDefault="004F6C7C" w:rsidP="00151EE2">
      <w:pPr>
        <w:pStyle w:val="PR2"/>
      </w:pPr>
      <w:r w:rsidRPr="00151EE2">
        <w:t>Extended</w:t>
      </w:r>
      <w:r>
        <w:t xml:space="preserve"> Lube Lines: Polyethylene lines with grease fittings extended to outside of housing.</w:t>
      </w:r>
    </w:p>
    <w:p w:rsidR="004F6C7C" w:rsidRPr="00FC14D2" w:rsidRDefault="004F6C7C" w:rsidP="0023116E">
      <w:pPr>
        <w:pStyle w:val="CMT"/>
      </w:pPr>
      <w:r w:rsidRPr="00FC14D2">
        <w:t xml:space="preserve">Specifier: </w:t>
      </w:r>
      <w:r>
        <w:t xml:space="preserve">Single point wiring is only available with a factory assembled wall box or wall collar, mounted and wired disconnect switch and motorized backdraft damper.  </w:t>
      </w:r>
    </w:p>
    <w:p w:rsidR="005F6B35" w:rsidRDefault="005F6B35" w:rsidP="00151EE2">
      <w:pPr>
        <w:pStyle w:val="PR2"/>
      </w:pPr>
      <w:r w:rsidRPr="00151EE2">
        <w:t>Single Point Wiring</w:t>
      </w:r>
      <w:r w:rsidR="004F6C7C" w:rsidRPr="00151EE2">
        <w:t>: Provides a single location for making connections to the damper</w:t>
      </w:r>
      <w:r w:rsidR="004F6C7C">
        <w:t xml:space="preserve"> actuator and disconnect </w:t>
      </w:r>
      <w:r w:rsidR="00151EE2">
        <w:t>switch</w:t>
      </w:r>
      <w:r w:rsidR="004F6C7C">
        <w:t>.</w:t>
      </w:r>
    </w:p>
    <w:p w:rsidR="004F6C7C" w:rsidRDefault="004F6C7C" w:rsidP="0023116E">
      <w:pPr>
        <w:pStyle w:val="CMT"/>
      </w:pPr>
      <w:r w:rsidRPr="00FC14D2">
        <w:lastRenderedPageBreak/>
        <w:t xml:space="preserve">Specifier: </w:t>
      </w:r>
      <w:r>
        <w:t xml:space="preserve">Filter box available with </w:t>
      </w:r>
      <w:r w:rsidR="00A53038">
        <w:t>wall box or wall collar and fan in supply configuration.</w:t>
      </w:r>
    </w:p>
    <w:p w:rsidR="005F6B35" w:rsidRPr="00151EE2" w:rsidRDefault="005F6B35" w:rsidP="00151EE2">
      <w:pPr>
        <w:pStyle w:val="PR2"/>
      </w:pPr>
      <w:r w:rsidRPr="00151EE2">
        <w:t>Filter Box</w:t>
      </w:r>
      <w:r w:rsidR="004F6C7C" w:rsidRPr="00151EE2">
        <w:t xml:space="preserve">: </w:t>
      </w:r>
      <w:r w:rsidR="00151EE2">
        <w:t>With</w:t>
      </w:r>
      <w:r w:rsidR="004F6C7C" w:rsidRPr="00151EE2">
        <w:t xml:space="preserve"> 2</w:t>
      </w:r>
      <w:r w:rsidR="00151EE2" w:rsidRPr="00151EE2">
        <w:t xml:space="preserve"> inch</w:t>
      </w:r>
      <w:r w:rsidR="004F6C7C" w:rsidRPr="00151EE2">
        <w:t xml:space="preserve"> thick aluminum washable filters.</w:t>
      </w:r>
    </w:p>
    <w:p w:rsidR="00626B18" w:rsidRDefault="00626B18" w:rsidP="00626B18">
      <w:pPr>
        <w:pStyle w:val="ART"/>
      </w:pPr>
      <w:r>
        <w:t>SOURCE QUALITY CONTROL</w:t>
      </w:r>
    </w:p>
    <w:p w:rsidR="00626B18" w:rsidRDefault="00626B18" w:rsidP="00626B18">
      <w:pPr>
        <w:pStyle w:val="PR1"/>
      </w:pPr>
      <w:r>
        <w:t xml:space="preserve">Certify sound-power level ratings according to </w:t>
      </w:r>
      <w:r w:rsidRPr="00E0014F">
        <w:t>AMCA Publication 311</w:t>
      </w:r>
      <w:r>
        <w:t>. Label fans with the AMCA-Certified Ratings Seal.</w:t>
      </w:r>
    </w:p>
    <w:p w:rsidR="00626B18" w:rsidRDefault="00626B18" w:rsidP="00626B18">
      <w:pPr>
        <w:pStyle w:val="PR1"/>
      </w:pPr>
      <w:r>
        <w:t>Certify fan performance ratings, including flow rate, pressure, power, air density, speed of rotation, and efficiency by factory tests according to AMCA 211. Label fans with the AMCA-Certified Ratings Seal.</w:t>
      </w:r>
    </w:p>
    <w:p w:rsidR="00043E45" w:rsidRPr="00333D3E" w:rsidRDefault="00043E45" w:rsidP="00E27428">
      <w:pPr>
        <w:pStyle w:val="ART"/>
      </w:pPr>
      <w:r w:rsidRPr="00333D3E">
        <w:t>SOURCE QUALITY CONTROL</w:t>
      </w:r>
    </w:p>
    <w:p w:rsidR="007B6EDB" w:rsidRPr="00333D3E" w:rsidRDefault="00ED12AD" w:rsidP="00E27428">
      <w:pPr>
        <w:pStyle w:val="PR1"/>
      </w:pPr>
      <w:r w:rsidRPr="00333D3E">
        <w:t xml:space="preserve">Factory Run Test: </w:t>
      </w:r>
      <w:r w:rsidR="007B6EDB" w:rsidRPr="00333D3E">
        <w:t>Test run</w:t>
      </w:r>
      <w:r w:rsidRPr="00333D3E">
        <w:t xml:space="preserve"> </w:t>
      </w:r>
      <w:r w:rsidR="007B6EDB" w:rsidRPr="00333D3E">
        <w:t xml:space="preserve">assembled </w:t>
      </w:r>
      <w:r w:rsidRPr="00333D3E">
        <w:t>fan</w:t>
      </w:r>
      <w:r w:rsidR="007B6EDB" w:rsidRPr="00333D3E">
        <w:t xml:space="preserve"> units</w:t>
      </w:r>
      <w:r w:rsidRPr="00333D3E">
        <w:t xml:space="preserve"> prior to shipment at specified operati</w:t>
      </w:r>
      <w:r w:rsidR="007B6EDB" w:rsidRPr="00333D3E">
        <w:t>ng speed or maximum RPM allowed</w:t>
      </w:r>
      <w:r w:rsidRPr="00333D3E">
        <w:t xml:space="preserve">. </w:t>
      </w:r>
      <w:r w:rsidR="007B6EDB" w:rsidRPr="00333D3E">
        <w:t xml:space="preserve">Statically and dynamically balance each </w:t>
      </w:r>
      <w:r w:rsidR="006F7B5B">
        <w:t>impeller</w:t>
      </w:r>
      <w:r w:rsidRPr="00333D3E">
        <w:t xml:space="preserve"> in accordance with ANSI/AM</w:t>
      </w:r>
      <w:r w:rsidR="007B6EDB" w:rsidRPr="00333D3E">
        <w:t>CA 204 "</w:t>
      </w:r>
      <w:r w:rsidRPr="00333D3E">
        <w:t>Balance Quality and Vibration Levels for Fans</w:t>
      </w:r>
      <w:r w:rsidR="007B6EDB" w:rsidRPr="00333D3E">
        <w:t>"</w:t>
      </w:r>
      <w:r w:rsidRPr="00333D3E">
        <w:t xml:space="preserve"> to Fan Application Category BV-3, Balance Quality Grade G6.3. </w:t>
      </w:r>
      <w:r w:rsidR="007B6EDB" w:rsidRPr="00333D3E">
        <w:t>Obtain b</w:t>
      </w:r>
      <w:r w:rsidRPr="00333D3E">
        <w:t xml:space="preserve">alance readings by electronic equipment in the axial, vertical, and horizontal directions on each </w:t>
      </w:r>
      <w:r w:rsidR="007B6EDB" w:rsidRPr="00333D3E">
        <w:t xml:space="preserve">set </w:t>
      </w:r>
      <w:r w:rsidRPr="00333D3E">
        <w:t xml:space="preserve">of bearings. </w:t>
      </w:r>
    </w:p>
    <w:p w:rsidR="00ED12AD" w:rsidRPr="00333D3E" w:rsidRDefault="005413C1" w:rsidP="00E27428">
      <w:pPr>
        <w:pStyle w:val="PR2"/>
        <w:spacing w:before="240"/>
      </w:pPr>
      <w:r w:rsidRPr="00333D3E">
        <w:t>Submit report of factory run test</w:t>
      </w:r>
      <w:r w:rsidR="00ED12AD" w:rsidRPr="00333D3E">
        <w:t>.</w:t>
      </w:r>
    </w:p>
    <w:p w:rsidR="00C62BB6" w:rsidRPr="00333D3E" w:rsidRDefault="00C62BB6" w:rsidP="00333D3E">
      <w:pPr>
        <w:pStyle w:val="PRT"/>
        <w:numPr>
          <w:ilvl w:val="0"/>
          <w:numId w:val="1"/>
        </w:numPr>
      </w:pPr>
      <w:r w:rsidRPr="00333D3E">
        <w:t>EXECUTION</w:t>
      </w:r>
    </w:p>
    <w:p w:rsidR="00ED50C9" w:rsidRPr="00333D3E" w:rsidRDefault="00ED50C9" w:rsidP="00E27428">
      <w:pPr>
        <w:pStyle w:val="ART"/>
      </w:pPr>
      <w:r w:rsidRPr="00333D3E">
        <w:t>EXAMINATION</w:t>
      </w:r>
    </w:p>
    <w:p w:rsidR="00ED50C9" w:rsidRPr="00333D3E" w:rsidRDefault="00ED50C9" w:rsidP="00E27428">
      <w:pPr>
        <w:pStyle w:val="PR1"/>
      </w:pPr>
      <w:r w:rsidRPr="00333D3E">
        <w:t xml:space="preserve">Examine areas to receive fans. Notify Engineer </w:t>
      </w:r>
      <w:r w:rsidR="00AD5537" w:rsidRPr="00333D3E">
        <w:t>regarding</w:t>
      </w:r>
      <w:r w:rsidRPr="00333D3E">
        <w:t xml:space="preserve"> conditions that </w:t>
      </w:r>
      <w:r w:rsidR="005F7149" w:rsidRPr="00333D3E">
        <w:t xml:space="preserve">may adversely </w:t>
      </w:r>
      <w:r w:rsidRPr="00333D3E">
        <w:t>affect installation</w:t>
      </w:r>
      <w:r w:rsidR="00AD5537" w:rsidRPr="00333D3E">
        <w:t>,</w:t>
      </w:r>
      <w:r w:rsidRPr="00333D3E">
        <w:t xml:space="preserve"> </w:t>
      </w:r>
      <w:r w:rsidR="00AD5537" w:rsidRPr="00333D3E">
        <w:t>operation,</w:t>
      </w:r>
      <w:r w:rsidRPr="00333D3E">
        <w:t xml:space="preserve"> </w:t>
      </w:r>
      <w:r w:rsidR="00AD5537" w:rsidRPr="00333D3E">
        <w:t>or</w:t>
      </w:r>
      <w:r w:rsidRPr="00333D3E">
        <w:t xml:space="preserve"> maintenance of fans. </w:t>
      </w:r>
      <w:r w:rsidR="006A78E8" w:rsidRPr="00333D3E">
        <w:t>P</w:t>
      </w:r>
      <w:r w:rsidRPr="00333D3E">
        <w:t xml:space="preserve">roceed with installation </w:t>
      </w:r>
      <w:r w:rsidR="006A78E8" w:rsidRPr="00333D3E">
        <w:t>once</w:t>
      </w:r>
      <w:r w:rsidRPr="00333D3E">
        <w:t xml:space="preserve"> </w:t>
      </w:r>
      <w:r w:rsidR="00AD5537" w:rsidRPr="00333D3E">
        <w:t>conditions are</w:t>
      </w:r>
      <w:r w:rsidRPr="00333D3E">
        <w:t xml:space="preserve"> </w:t>
      </w:r>
      <w:r w:rsidR="00AD5537" w:rsidRPr="00333D3E">
        <w:t>in accordance with manufacturer's published instructions</w:t>
      </w:r>
      <w:r w:rsidRPr="00333D3E">
        <w:t>.</w:t>
      </w:r>
    </w:p>
    <w:p w:rsidR="00AD5537" w:rsidRPr="00333D3E" w:rsidRDefault="00AD5537" w:rsidP="00E27428">
      <w:pPr>
        <w:pStyle w:val="ART"/>
      </w:pPr>
      <w:r w:rsidRPr="00333D3E">
        <w:t>PROTECTION</w:t>
      </w:r>
    </w:p>
    <w:p w:rsidR="00AD5537" w:rsidRPr="00333D3E" w:rsidRDefault="00AD5537" w:rsidP="00E27428">
      <w:pPr>
        <w:pStyle w:val="PR1"/>
      </w:pPr>
      <w:r w:rsidRPr="00333D3E">
        <w:t xml:space="preserve">Protect </w:t>
      </w:r>
      <w:r w:rsidR="00333D3E" w:rsidRPr="00333D3E">
        <w:t>adjacent construction</w:t>
      </w:r>
      <w:r w:rsidRPr="00333D3E">
        <w:t xml:space="preserve"> and finished surfaces during installation and testing.</w:t>
      </w:r>
    </w:p>
    <w:p w:rsidR="00AD5537" w:rsidRPr="00333D3E" w:rsidRDefault="00AD5537" w:rsidP="00E27428">
      <w:pPr>
        <w:pStyle w:val="PR1"/>
      </w:pPr>
      <w:r w:rsidRPr="00333D3E">
        <w:t>Except for operational testing, do not operate fan during construction.</w:t>
      </w:r>
    </w:p>
    <w:p w:rsidR="00043E45" w:rsidRPr="00333D3E" w:rsidRDefault="00043E45" w:rsidP="00E27428">
      <w:pPr>
        <w:pStyle w:val="ART"/>
      </w:pPr>
      <w:r w:rsidRPr="00333D3E">
        <w:t>INSTALLATION</w:t>
      </w:r>
    </w:p>
    <w:p w:rsidR="00043E45" w:rsidRPr="00333D3E" w:rsidRDefault="00043E45" w:rsidP="00E27428">
      <w:pPr>
        <w:pStyle w:val="PR1"/>
      </w:pPr>
      <w:r w:rsidRPr="00333D3E">
        <w:t xml:space="preserve">Install </w:t>
      </w:r>
      <w:r w:rsidR="00006B7D" w:rsidRPr="00333D3E">
        <w:t>fans</w:t>
      </w:r>
      <w:r w:rsidR="0055572E" w:rsidRPr="00333D3E">
        <w:t xml:space="preserve"> in accordance with </w:t>
      </w:r>
      <w:r w:rsidR="00006B7D" w:rsidRPr="00333D3E">
        <w:t xml:space="preserve">Contract documents and </w:t>
      </w:r>
      <w:r w:rsidR="0055572E" w:rsidRPr="00333D3E">
        <w:t>manufa</w:t>
      </w:r>
      <w:r w:rsidR="00006B7D" w:rsidRPr="00333D3E">
        <w:t>cturer's published instructions</w:t>
      </w:r>
      <w:r w:rsidRPr="00333D3E">
        <w:t>.</w:t>
      </w:r>
    </w:p>
    <w:p w:rsidR="0055572E" w:rsidRPr="00333D3E" w:rsidRDefault="00C30E3B" w:rsidP="00E27428">
      <w:pPr>
        <w:pStyle w:val="CMT"/>
      </w:pPr>
      <w:r w:rsidRPr="00333D3E">
        <w:t xml:space="preserve">Specifier: </w:t>
      </w:r>
      <w:r w:rsidR="004B009E" w:rsidRPr="00333D3E">
        <w:t>Insert applicable installation requirements for vibration, seismic, and high wind design if applicable to installation.</w:t>
      </w:r>
    </w:p>
    <w:p w:rsidR="004B009E" w:rsidRPr="00333D3E" w:rsidRDefault="004B009E" w:rsidP="00E27428">
      <w:pPr>
        <w:pStyle w:val="PR1"/>
      </w:pPr>
      <w:r w:rsidRPr="00333D3E">
        <w:t>Install fan units with adequate clearances for service and maintenance.</w:t>
      </w:r>
    </w:p>
    <w:p w:rsidR="00043E45" w:rsidRPr="00333D3E" w:rsidRDefault="00C30E3B" w:rsidP="00E27428">
      <w:pPr>
        <w:pStyle w:val="CMT"/>
      </w:pPr>
      <w:r w:rsidRPr="00333D3E">
        <w:t xml:space="preserve">Specifier: </w:t>
      </w:r>
      <w:r w:rsidR="00043E45" w:rsidRPr="00333D3E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333D3E" w:rsidRDefault="00BF7BB6" w:rsidP="00E27428">
      <w:pPr>
        <w:pStyle w:val="PR1"/>
      </w:pPr>
      <w:r w:rsidRPr="00333D3E">
        <w:t xml:space="preserve">Duct Connections: </w:t>
      </w:r>
      <w:r w:rsidR="00043E45" w:rsidRPr="00333D3E">
        <w:t xml:space="preserve">Drawings indicate general arrangement of ducts and duct accessories. </w:t>
      </w:r>
      <w:r w:rsidR="003F41B6">
        <w:t>Where indicated on Drawings, [install factory-furnished companion flanges and] m</w:t>
      </w:r>
      <w:r w:rsidR="00043E45" w:rsidRPr="00333D3E">
        <w:t xml:space="preserve">ake final duct connections with flexible connectors. Flexible connectors are specified in </w:t>
      </w:r>
      <w:r w:rsidRPr="00333D3E">
        <w:t>Division 23 section</w:t>
      </w:r>
      <w:r w:rsidR="00043E45" w:rsidRPr="00333D3E">
        <w:t xml:space="preserve"> "Air Duct Accessories."</w:t>
      </w:r>
    </w:p>
    <w:p w:rsidR="00043E45" w:rsidRPr="00333D3E" w:rsidRDefault="00BF7BB6" w:rsidP="00E27428">
      <w:pPr>
        <w:pStyle w:val="PR1"/>
      </w:pPr>
      <w:r w:rsidRPr="00333D3E">
        <w:lastRenderedPageBreak/>
        <w:t xml:space="preserve">Electrical Connections: </w:t>
      </w:r>
      <w:r w:rsidR="001A20A2" w:rsidRPr="00333D3E">
        <w:t xml:space="preserve">Connect wiring </w:t>
      </w:r>
      <w:r w:rsidR="001A20A2">
        <w:t xml:space="preserve">in </w:t>
      </w:r>
      <w:r w:rsidR="001A20A2" w:rsidRPr="00333D3E">
        <w:t>accord</w:t>
      </w:r>
      <w:r w:rsidR="001A20A2">
        <w:t>a</w:t>
      </w:r>
      <w:r w:rsidR="001A20A2" w:rsidRPr="00333D3E">
        <w:t>n</w:t>
      </w:r>
      <w:r w:rsidR="001A20A2">
        <w:t>ce with NFPA 70 and</w:t>
      </w:r>
      <w:r w:rsidR="001A20A2" w:rsidRPr="00333D3E">
        <w:t xml:space="preserve"> </w:t>
      </w:r>
      <w:r w:rsidRPr="00333D3E">
        <w:t>Division 26 section</w:t>
      </w:r>
      <w:r w:rsidR="00043E45" w:rsidRPr="00333D3E">
        <w:t xml:space="preserve"> "Low-Voltage Electrical Power Conductors and Cables."</w:t>
      </w:r>
    </w:p>
    <w:p w:rsidR="003F41B6" w:rsidRPr="00333D3E" w:rsidRDefault="00BF7BB6" w:rsidP="00DC46AD">
      <w:pPr>
        <w:pStyle w:val="PR2"/>
        <w:spacing w:before="240"/>
      </w:pPr>
      <w:r w:rsidRPr="00333D3E">
        <w:t xml:space="preserve">Ground </w:t>
      </w:r>
      <w:r w:rsidR="00333D3E">
        <w:t xml:space="preserve">and bond </w:t>
      </w:r>
      <w:r w:rsidRPr="00333D3E">
        <w:t>equipment according to Division 26 section "Grounding and Bonding for Electrical Systems."</w:t>
      </w:r>
    </w:p>
    <w:p w:rsidR="00BF7BB6" w:rsidRPr="00333D3E" w:rsidRDefault="00BF7BB6" w:rsidP="00E27428">
      <w:pPr>
        <w:pStyle w:val="PR1"/>
      </w:pPr>
      <w:r w:rsidRPr="00333D3E">
        <w:t>Equipment Identification: Label units according to Division 23 section "Identification for HVAC Piping and Equipment."</w:t>
      </w:r>
    </w:p>
    <w:p w:rsidR="00043E45" w:rsidRPr="00333D3E" w:rsidRDefault="00043E45" w:rsidP="00E27428">
      <w:pPr>
        <w:pStyle w:val="ART"/>
      </w:pPr>
      <w:r w:rsidRPr="00333D3E">
        <w:t>FIELD QUALITY CONTROL</w:t>
      </w:r>
    </w:p>
    <w:p w:rsidR="00626B18" w:rsidRPr="00333D3E" w:rsidRDefault="00626B18" w:rsidP="00626B18">
      <w:pPr>
        <w:pStyle w:val="CMT"/>
      </w:pPr>
      <w:r w:rsidRPr="00333D3E">
        <w:t xml:space="preserve">Specifier: </w:t>
      </w:r>
      <w:r>
        <w:t xml:space="preserve">Select one option in following paragraph to determine need for outside testing agency.  If Contractor will perform testing, delete </w:t>
      </w:r>
      <w:proofErr w:type="gramStart"/>
      <w:r>
        <w:t>paragraph.</w:t>
      </w:r>
      <w:r w:rsidRPr="00333D3E">
        <w:t>.</w:t>
      </w:r>
      <w:proofErr w:type="gramEnd"/>
    </w:p>
    <w:p w:rsidR="00043E45" w:rsidRPr="00333D3E" w:rsidRDefault="00BF7BB6" w:rsidP="00626B18">
      <w:pPr>
        <w:pStyle w:val="PR1"/>
      </w:pPr>
      <w:r w:rsidRPr="00333D3E">
        <w:t>[Owner will retain] [Contractor shall retain] qualified testing agency to p</w:t>
      </w:r>
      <w:r w:rsidR="00043E45" w:rsidRPr="00333D3E">
        <w:t xml:space="preserve">erform </w:t>
      </w:r>
      <w:r w:rsidR="0029433B">
        <w:t xml:space="preserve">field </w:t>
      </w:r>
      <w:r w:rsidR="00043E45" w:rsidRPr="00333D3E">
        <w:t>tests and inspections.</w:t>
      </w:r>
    </w:p>
    <w:p w:rsidR="00FC14D2" w:rsidRPr="00333D3E" w:rsidRDefault="00FC14D2" w:rsidP="00FC14D2">
      <w:pPr>
        <w:pStyle w:val="PR2"/>
        <w:spacing w:before="240"/>
      </w:pPr>
      <w:r w:rsidRPr="00333D3E">
        <w:t>Verify that unit is secured to supports, and that duct and electrical connections are complete. Verify that proper thermal-overload protection is installed in motors, starters, and disconnect switches.</w:t>
      </w:r>
    </w:p>
    <w:p w:rsidR="00FC14D2" w:rsidRPr="00561C16" w:rsidRDefault="00FC14D2" w:rsidP="00FC14D2">
      <w:pPr>
        <w:pStyle w:val="PR2"/>
      </w:pPr>
      <w:r w:rsidRPr="00561C16">
        <w:t>Verify that cleaning and adjusting are complete.</w:t>
      </w:r>
    </w:p>
    <w:p w:rsidR="00FC14D2" w:rsidRDefault="00FC14D2" w:rsidP="00FC14D2">
      <w:pPr>
        <w:pStyle w:val="CMT"/>
      </w:pPr>
      <w:r>
        <w:t>Specifier: Retain option in following paragraph for belt driven units. Otherwise, delete option.</w:t>
      </w:r>
    </w:p>
    <w:p w:rsidR="00FC14D2" w:rsidRPr="00561C16" w:rsidRDefault="00FC14D2" w:rsidP="00FC14D2">
      <w:pPr>
        <w:pStyle w:val="PR2"/>
      </w:pPr>
      <w:r>
        <w:t>[</w:t>
      </w:r>
      <w:r w:rsidRPr="00561C16">
        <w:t xml:space="preserve">Disconnect fan </w:t>
      </w:r>
      <w:r>
        <w:t xml:space="preserve">belt </w:t>
      </w:r>
      <w:r w:rsidRPr="00561C16">
        <w:t>drive from motor</w:t>
      </w:r>
      <w:r>
        <w:t>.]</w:t>
      </w:r>
      <w:r w:rsidRPr="00561C16">
        <w:t xml:space="preserve"> </w:t>
      </w:r>
      <w:r>
        <w:t>V</w:t>
      </w:r>
      <w:r w:rsidRPr="00561C16">
        <w:t xml:space="preserve">erify proper motor rotation direction, and verify fan </w:t>
      </w:r>
      <w:r w:rsidR="006F7B5B">
        <w:t>impeller</w:t>
      </w:r>
      <w:r w:rsidRPr="00561C16">
        <w:t xml:space="preserve"> free rotation and smooth bearing operation. Reconnect fan drive system, align and adjust belts, and install belt guards.</w:t>
      </w:r>
    </w:p>
    <w:p w:rsidR="00FC14D2" w:rsidRPr="00561C16" w:rsidRDefault="00FC14D2" w:rsidP="00FC14D2">
      <w:pPr>
        <w:pStyle w:val="PR2"/>
      </w:pPr>
      <w:r w:rsidRPr="00561C16">
        <w:t>Verify that manual and automatic volume control, and fire and smoke dampers in connected ductwork systems are in fully open position.</w:t>
      </w:r>
    </w:p>
    <w:p w:rsidR="00FC14D2" w:rsidRPr="00561C16" w:rsidRDefault="00FC14D2" w:rsidP="00FC14D2">
      <w:pPr>
        <w:pStyle w:val="PR2"/>
      </w:pPr>
      <w:r w:rsidRPr="00561C16">
        <w:t>Disable automatic temperature-control actuators, energize motor, adjust fan to indicated rpm, and measure and record motor voltage and amperage.</w:t>
      </w:r>
    </w:p>
    <w:p w:rsidR="00FC14D2" w:rsidRPr="00561C16" w:rsidRDefault="00FC14D2" w:rsidP="00FC14D2">
      <w:pPr>
        <w:pStyle w:val="PR2"/>
      </w:pPr>
      <w:r w:rsidRPr="00561C16">
        <w:t>Shut unit down and reconnect automatic temperature-control actuators.</w:t>
      </w:r>
    </w:p>
    <w:p w:rsidR="00FC14D2" w:rsidRPr="00561C16" w:rsidRDefault="00FC14D2" w:rsidP="00FC14D2">
      <w:pPr>
        <w:pStyle w:val="PR2"/>
      </w:pPr>
      <w:r w:rsidRPr="00561C16">
        <w:t>Remove and replace malfunctioning units and retest as specified above.</w:t>
      </w:r>
    </w:p>
    <w:p w:rsidR="00043E45" w:rsidRPr="00561C16" w:rsidRDefault="00043E45" w:rsidP="00E27428">
      <w:pPr>
        <w:pStyle w:val="PR1"/>
      </w:pPr>
      <w:r w:rsidRPr="00561C16">
        <w:t>Test and adjust controls and safeties. Replace damaged and malfunctioning controls and equipment.</w:t>
      </w:r>
    </w:p>
    <w:p w:rsidR="00043E45" w:rsidRPr="00561C16" w:rsidRDefault="00032C07" w:rsidP="00E27428">
      <w:pPr>
        <w:pStyle w:val="PR1"/>
      </w:pPr>
      <w:r w:rsidRPr="00561C16">
        <w:t xml:space="preserve">Submit </w:t>
      </w:r>
      <w:r w:rsidR="00043E45" w:rsidRPr="00561C16">
        <w:t>test and inspection reports.</w:t>
      </w:r>
    </w:p>
    <w:p w:rsidR="00FC14D2" w:rsidRPr="00561C16" w:rsidRDefault="00FC14D2" w:rsidP="00FC14D2">
      <w:pPr>
        <w:pStyle w:val="ART"/>
      </w:pPr>
      <w:r w:rsidRPr="00561C16">
        <w:t>ADJUSTING AND CLEANING</w:t>
      </w:r>
    </w:p>
    <w:p w:rsidR="00FC14D2" w:rsidRPr="00561C16" w:rsidRDefault="00FC14D2" w:rsidP="00FC14D2">
      <w:pPr>
        <w:pStyle w:val="PR1"/>
      </w:pPr>
      <w:r w:rsidRPr="00561C16">
        <w:t>Adjust, clean, and maintain installed fan units in accordance with manufacturer's published instructions.</w:t>
      </w:r>
    </w:p>
    <w:p w:rsidR="00FC14D2" w:rsidRPr="00504B9A" w:rsidRDefault="00FC14D2" w:rsidP="00FC14D2">
      <w:pPr>
        <w:pStyle w:val="EOS"/>
      </w:pPr>
      <w:r w:rsidRPr="00561C16">
        <w:t>END OF SECTION</w:t>
      </w:r>
    </w:p>
    <w:sectPr w:rsidR="00FC14D2" w:rsidRPr="00504B9A" w:rsidSect="00550DE1">
      <w:footerReference w:type="default" r:id="rId1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206" w:rsidRDefault="004D4206">
      <w:r>
        <w:separator/>
      </w:r>
    </w:p>
  </w:endnote>
  <w:endnote w:type="continuationSeparator" w:id="0">
    <w:p w:rsidR="004D4206" w:rsidRDefault="004D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0AA" w:rsidRPr="00A44F3A" w:rsidRDefault="005563DB" w:rsidP="001306D5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7270AA" w:rsidRPr="00A44F3A">
      <w:t xml:space="preserve"> </w:t>
    </w:r>
    <w:r w:rsidR="007270AA" w:rsidRPr="00A44F3A">
      <w:tab/>
    </w:r>
    <w:r w:rsidR="00492411">
      <w:rPr>
        <w:rStyle w:val="NUM"/>
      </w:rPr>
      <w:t>23 34 2</w:t>
    </w:r>
    <w:r w:rsidR="00EA005A">
      <w:rPr>
        <w:rStyle w:val="NUM"/>
      </w:rPr>
      <w:t>3</w:t>
    </w:r>
    <w:r w:rsidR="00DE7EF9">
      <w:rPr>
        <w:rStyle w:val="NUM"/>
      </w:rPr>
      <w:t>.0</w:t>
    </w:r>
    <w:r w:rsidR="00492411">
      <w:rPr>
        <w:rStyle w:val="NUM"/>
      </w:rPr>
      <w:t>8</w:t>
    </w:r>
    <w:r w:rsidR="007270AA" w:rsidRPr="00A44F3A">
      <w:tab/>
    </w:r>
    <w:r w:rsidR="00492411">
      <w:t>PROPELLER</w:t>
    </w:r>
    <w:r w:rsidR="00817E1A">
      <w:t xml:space="preserve"> FANS</w:t>
    </w:r>
  </w:p>
  <w:p w:rsidR="007270AA" w:rsidRPr="00A44F3A" w:rsidRDefault="002E532C" w:rsidP="00A44F3A">
    <w:pPr>
      <w:tabs>
        <w:tab w:val="center" w:pos="3780"/>
        <w:tab w:val="right" w:pos="9270"/>
      </w:tabs>
    </w:pPr>
    <w:r>
      <w:t xml:space="preserve">Model </w:t>
    </w:r>
    <w:r w:rsidR="005563DB">
      <w:t>BSBP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6F7B5B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6F7B5B">
      <w:rPr>
        <w:rStyle w:val="PageNumber"/>
        <w:noProof/>
      </w:rPr>
      <w:t>8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206" w:rsidRDefault="004D4206">
      <w:r>
        <w:separator/>
      </w:r>
    </w:p>
  </w:footnote>
  <w:footnote w:type="continuationSeparator" w:id="0">
    <w:p w:rsidR="004D4206" w:rsidRDefault="004D4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61E602A"/>
    <w:lvl w:ilvl="0">
      <w:start w:val="1"/>
      <w:numFmt w:val="decimal"/>
      <w:pStyle w:val="PR1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566"/>
        </w:tabs>
        <w:ind w:left="156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7E49"/>
    <w:rsid w:val="00053745"/>
    <w:rsid w:val="00054917"/>
    <w:rsid w:val="000562A7"/>
    <w:rsid w:val="000615F1"/>
    <w:rsid w:val="00065EEE"/>
    <w:rsid w:val="000677BC"/>
    <w:rsid w:val="00073ACA"/>
    <w:rsid w:val="00073B63"/>
    <w:rsid w:val="00074336"/>
    <w:rsid w:val="00075A63"/>
    <w:rsid w:val="00081F1B"/>
    <w:rsid w:val="00083A2C"/>
    <w:rsid w:val="00086BA0"/>
    <w:rsid w:val="00087C35"/>
    <w:rsid w:val="00087C4F"/>
    <w:rsid w:val="0009020D"/>
    <w:rsid w:val="000941C1"/>
    <w:rsid w:val="000974DB"/>
    <w:rsid w:val="000A17CD"/>
    <w:rsid w:val="000B0983"/>
    <w:rsid w:val="000B1B3B"/>
    <w:rsid w:val="000B2A2D"/>
    <w:rsid w:val="000B311E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6429"/>
    <w:rsid w:val="000E10F5"/>
    <w:rsid w:val="000E1925"/>
    <w:rsid w:val="000F10F1"/>
    <w:rsid w:val="000F193F"/>
    <w:rsid w:val="000F61CD"/>
    <w:rsid w:val="00105530"/>
    <w:rsid w:val="001058E4"/>
    <w:rsid w:val="00110881"/>
    <w:rsid w:val="00114698"/>
    <w:rsid w:val="00115374"/>
    <w:rsid w:val="0011627F"/>
    <w:rsid w:val="001221AC"/>
    <w:rsid w:val="00123835"/>
    <w:rsid w:val="00123DC4"/>
    <w:rsid w:val="0012458B"/>
    <w:rsid w:val="001248DE"/>
    <w:rsid w:val="001306D5"/>
    <w:rsid w:val="0013256A"/>
    <w:rsid w:val="0013567F"/>
    <w:rsid w:val="001410EB"/>
    <w:rsid w:val="00141B1C"/>
    <w:rsid w:val="00144885"/>
    <w:rsid w:val="00145D48"/>
    <w:rsid w:val="00151EE2"/>
    <w:rsid w:val="00160CC8"/>
    <w:rsid w:val="00165008"/>
    <w:rsid w:val="00171661"/>
    <w:rsid w:val="00171BB9"/>
    <w:rsid w:val="001814E7"/>
    <w:rsid w:val="001918AF"/>
    <w:rsid w:val="001A20A2"/>
    <w:rsid w:val="001A3C56"/>
    <w:rsid w:val="001A3F15"/>
    <w:rsid w:val="001B0251"/>
    <w:rsid w:val="001B2115"/>
    <w:rsid w:val="001B3144"/>
    <w:rsid w:val="001C0238"/>
    <w:rsid w:val="001C1114"/>
    <w:rsid w:val="001C37CA"/>
    <w:rsid w:val="001C39E8"/>
    <w:rsid w:val="001D2729"/>
    <w:rsid w:val="001D4069"/>
    <w:rsid w:val="001D7E0C"/>
    <w:rsid w:val="001E119E"/>
    <w:rsid w:val="001E21AB"/>
    <w:rsid w:val="001E23FD"/>
    <w:rsid w:val="001E6BF3"/>
    <w:rsid w:val="001F3460"/>
    <w:rsid w:val="001F4462"/>
    <w:rsid w:val="001F6A68"/>
    <w:rsid w:val="00204D7D"/>
    <w:rsid w:val="002065C6"/>
    <w:rsid w:val="002128D1"/>
    <w:rsid w:val="0021526D"/>
    <w:rsid w:val="00217514"/>
    <w:rsid w:val="00225394"/>
    <w:rsid w:val="00225758"/>
    <w:rsid w:val="00226684"/>
    <w:rsid w:val="0023116E"/>
    <w:rsid w:val="002340C8"/>
    <w:rsid w:val="002353D4"/>
    <w:rsid w:val="00242978"/>
    <w:rsid w:val="002472E9"/>
    <w:rsid w:val="00250C90"/>
    <w:rsid w:val="00251368"/>
    <w:rsid w:val="00251917"/>
    <w:rsid w:val="002548BB"/>
    <w:rsid w:val="00260F84"/>
    <w:rsid w:val="002668B7"/>
    <w:rsid w:val="00270771"/>
    <w:rsid w:val="00273249"/>
    <w:rsid w:val="002764B5"/>
    <w:rsid w:val="00277F84"/>
    <w:rsid w:val="0028055F"/>
    <w:rsid w:val="00283B04"/>
    <w:rsid w:val="0029433B"/>
    <w:rsid w:val="002961BA"/>
    <w:rsid w:val="00296A8A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6676"/>
    <w:rsid w:val="00303276"/>
    <w:rsid w:val="00305417"/>
    <w:rsid w:val="00311B5D"/>
    <w:rsid w:val="0031280C"/>
    <w:rsid w:val="00312857"/>
    <w:rsid w:val="00313D71"/>
    <w:rsid w:val="0031507A"/>
    <w:rsid w:val="00316261"/>
    <w:rsid w:val="00320248"/>
    <w:rsid w:val="00325B7D"/>
    <w:rsid w:val="00327F80"/>
    <w:rsid w:val="00333CA6"/>
    <w:rsid w:val="00333D3E"/>
    <w:rsid w:val="00341DA2"/>
    <w:rsid w:val="0034264B"/>
    <w:rsid w:val="00344C11"/>
    <w:rsid w:val="00346A59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7E1"/>
    <w:rsid w:val="00380F87"/>
    <w:rsid w:val="0038355B"/>
    <w:rsid w:val="00392A4E"/>
    <w:rsid w:val="003931E3"/>
    <w:rsid w:val="00393F27"/>
    <w:rsid w:val="00395BC0"/>
    <w:rsid w:val="00396892"/>
    <w:rsid w:val="00397BBC"/>
    <w:rsid w:val="003A7D2E"/>
    <w:rsid w:val="003B0583"/>
    <w:rsid w:val="003B12D8"/>
    <w:rsid w:val="003C08EF"/>
    <w:rsid w:val="003D52A2"/>
    <w:rsid w:val="003D601D"/>
    <w:rsid w:val="003D6636"/>
    <w:rsid w:val="003E3FF1"/>
    <w:rsid w:val="003F0EA6"/>
    <w:rsid w:val="003F41B6"/>
    <w:rsid w:val="003F4EB2"/>
    <w:rsid w:val="003F66FE"/>
    <w:rsid w:val="00404867"/>
    <w:rsid w:val="00404ABC"/>
    <w:rsid w:val="0041583F"/>
    <w:rsid w:val="004235C8"/>
    <w:rsid w:val="00427158"/>
    <w:rsid w:val="0043085F"/>
    <w:rsid w:val="00436609"/>
    <w:rsid w:val="0044242D"/>
    <w:rsid w:val="0044347A"/>
    <w:rsid w:val="00447CB9"/>
    <w:rsid w:val="00457C91"/>
    <w:rsid w:val="00457F2B"/>
    <w:rsid w:val="0046582B"/>
    <w:rsid w:val="00467F19"/>
    <w:rsid w:val="004711FE"/>
    <w:rsid w:val="00480BF3"/>
    <w:rsid w:val="00483C1A"/>
    <w:rsid w:val="00492411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206"/>
    <w:rsid w:val="004D43F8"/>
    <w:rsid w:val="004D6ADD"/>
    <w:rsid w:val="004E70ED"/>
    <w:rsid w:val="004F0AF4"/>
    <w:rsid w:val="004F0E91"/>
    <w:rsid w:val="004F372D"/>
    <w:rsid w:val="004F6C7C"/>
    <w:rsid w:val="0050393D"/>
    <w:rsid w:val="00504379"/>
    <w:rsid w:val="00504B9A"/>
    <w:rsid w:val="00510CB8"/>
    <w:rsid w:val="00511313"/>
    <w:rsid w:val="005128B6"/>
    <w:rsid w:val="00515CB2"/>
    <w:rsid w:val="005213FF"/>
    <w:rsid w:val="00533ACF"/>
    <w:rsid w:val="005413C1"/>
    <w:rsid w:val="00541C1A"/>
    <w:rsid w:val="005445CC"/>
    <w:rsid w:val="00550DE1"/>
    <w:rsid w:val="005520F7"/>
    <w:rsid w:val="00553680"/>
    <w:rsid w:val="0055572E"/>
    <w:rsid w:val="005563DB"/>
    <w:rsid w:val="00561C16"/>
    <w:rsid w:val="005637DD"/>
    <w:rsid w:val="005655BD"/>
    <w:rsid w:val="00570271"/>
    <w:rsid w:val="005820CB"/>
    <w:rsid w:val="005857C6"/>
    <w:rsid w:val="00587F99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C3FF8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6B35"/>
    <w:rsid w:val="005F7149"/>
    <w:rsid w:val="0061062B"/>
    <w:rsid w:val="006126C4"/>
    <w:rsid w:val="00614C72"/>
    <w:rsid w:val="00617AEC"/>
    <w:rsid w:val="00621D78"/>
    <w:rsid w:val="00625867"/>
    <w:rsid w:val="006259D1"/>
    <w:rsid w:val="00626B18"/>
    <w:rsid w:val="00627477"/>
    <w:rsid w:val="00632D0F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1D15"/>
    <w:rsid w:val="00672589"/>
    <w:rsid w:val="00672C8F"/>
    <w:rsid w:val="00673599"/>
    <w:rsid w:val="006755F0"/>
    <w:rsid w:val="00675BEC"/>
    <w:rsid w:val="00680C0A"/>
    <w:rsid w:val="00682ECD"/>
    <w:rsid w:val="0068459F"/>
    <w:rsid w:val="00684756"/>
    <w:rsid w:val="006925D1"/>
    <w:rsid w:val="00693579"/>
    <w:rsid w:val="00697684"/>
    <w:rsid w:val="006978BE"/>
    <w:rsid w:val="006A6F6A"/>
    <w:rsid w:val="006A78E8"/>
    <w:rsid w:val="006B0452"/>
    <w:rsid w:val="006B0852"/>
    <w:rsid w:val="006B3B9B"/>
    <w:rsid w:val="006B54D0"/>
    <w:rsid w:val="006B7E76"/>
    <w:rsid w:val="006C02C3"/>
    <w:rsid w:val="006C2F70"/>
    <w:rsid w:val="006D0302"/>
    <w:rsid w:val="006D6543"/>
    <w:rsid w:val="006D769B"/>
    <w:rsid w:val="006D7CE5"/>
    <w:rsid w:val="006E1472"/>
    <w:rsid w:val="006E4BCE"/>
    <w:rsid w:val="006E600B"/>
    <w:rsid w:val="006F09F5"/>
    <w:rsid w:val="006F1304"/>
    <w:rsid w:val="006F1B69"/>
    <w:rsid w:val="006F4BD3"/>
    <w:rsid w:val="006F5419"/>
    <w:rsid w:val="006F7053"/>
    <w:rsid w:val="006F7B5B"/>
    <w:rsid w:val="006F7CD9"/>
    <w:rsid w:val="0070010D"/>
    <w:rsid w:val="0070510D"/>
    <w:rsid w:val="00706441"/>
    <w:rsid w:val="00710129"/>
    <w:rsid w:val="007153DD"/>
    <w:rsid w:val="0071762F"/>
    <w:rsid w:val="007206D4"/>
    <w:rsid w:val="007213BD"/>
    <w:rsid w:val="00723B8C"/>
    <w:rsid w:val="00724142"/>
    <w:rsid w:val="007270AA"/>
    <w:rsid w:val="007316B3"/>
    <w:rsid w:val="00733153"/>
    <w:rsid w:val="00742F71"/>
    <w:rsid w:val="00746679"/>
    <w:rsid w:val="00747174"/>
    <w:rsid w:val="00747287"/>
    <w:rsid w:val="00755929"/>
    <w:rsid w:val="007611D0"/>
    <w:rsid w:val="0076185D"/>
    <w:rsid w:val="00776D95"/>
    <w:rsid w:val="00780143"/>
    <w:rsid w:val="007855E7"/>
    <w:rsid w:val="00794586"/>
    <w:rsid w:val="00795050"/>
    <w:rsid w:val="007A72D6"/>
    <w:rsid w:val="007B01BE"/>
    <w:rsid w:val="007B1CBC"/>
    <w:rsid w:val="007B6EDB"/>
    <w:rsid w:val="007B7D92"/>
    <w:rsid w:val="007C2E0E"/>
    <w:rsid w:val="007D0856"/>
    <w:rsid w:val="007D19A8"/>
    <w:rsid w:val="007D3AD5"/>
    <w:rsid w:val="007D6D6A"/>
    <w:rsid w:val="007E07E9"/>
    <w:rsid w:val="007E1130"/>
    <w:rsid w:val="007E67AB"/>
    <w:rsid w:val="00800DDD"/>
    <w:rsid w:val="00803C65"/>
    <w:rsid w:val="00811C5F"/>
    <w:rsid w:val="0081770C"/>
    <w:rsid w:val="00817E1A"/>
    <w:rsid w:val="00832310"/>
    <w:rsid w:val="00832559"/>
    <w:rsid w:val="00834BF2"/>
    <w:rsid w:val="00843EDC"/>
    <w:rsid w:val="00846F01"/>
    <w:rsid w:val="00852D1A"/>
    <w:rsid w:val="00860B16"/>
    <w:rsid w:val="00861BB7"/>
    <w:rsid w:val="008677D3"/>
    <w:rsid w:val="00873BEE"/>
    <w:rsid w:val="008756DF"/>
    <w:rsid w:val="00876392"/>
    <w:rsid w:val="00886C46"/>
    <w:rsid w:val="0089120A"/>
    <w:rsid w:val="0089292C"/>
    <w:rsid w:val="00892D06"/>
    <w:rsid w:val="008938B6"/>
    <w:rsid w:val="008A0E7A"/>
    <w:rsid w:val="008A6D4B"/>
    <w:rsid w:val="008B2425"/>
    <w:rsid w:val="008B3FB5"/>
    <w:rsid w:val="008C3AD1"/>
    <w:rsid w:val="008C62DA"/>
    <w:rsid w:val="008D04EF"/>
    <w:rsid w:val="008D6070"/>
    <w:rsid w:val="008D6568"/>
    <w:rsid w:val="008D7ECB"/>
    <w:rsid w:val="008E35EC"/>
    <w:rsid w:val="008E6146"/>
    <w:rsid w:val="00900792"/>
    <w:rsid w:val="0090118B"/>
    <w:rsid w:val="00903C10"/>
    <w:rsid w:val="0090534F"/>
    <w:rsid w:val="009115B6"/>
    <w:rsid w:val="00912D1F"/>
    <w:rsid w:val="0091482C"/>
    <w:rsid w:val="00916BC9"/>
    <w:rsid w:val="00926BDB"/>
    <w:rsid w:val="0092765F"/>
    <w:rsid w:val="00931B71"/>
    <w:rsid w:val="0094289C"/>
    <w:rsid w:val="00950FE3"/>
    <w:rsid w:val="009523C6"/>
    <w:rsid w:val="00965A96"/>
    <w:rsid w:val="00965BB2"/>
    <w:rsid w:val="00970CBE"/>
    <w:rsid w:val="00971577"/>
    <w:rsid w:val="009727CD"/>
    <w:rsid w:val="00973A53"/>
    <w:rsid w:val="00984D1D"/>
    <w:rsid w:val="00986643"/>
    <w:rsid w:val="00992513"/>
    <w:rsid w:val="00997DE0"/>
    <w:rsid w:val="009A19B7"/>
    <w:rsid w:val="009A5212"/>
    <w:rsid w:val="009B06F0"/>
    <w:rsid w:val="009B5687"/>
    <w:rsid w:val="009C0693"/>
    <w:rsid w:val="009C300D"/>
    <w:rsid w:val="009D0509"/>
    <w:rsid w:val="009D17EF"/>
    <w:rsid w:val="009D1C9D"/>
    <w:rsid w:val="009E039B"/>
    <w:rsid w:val="009F03AC"/>
    <w:rsid w:val="009F1C68"/>
    <w:rsid w:val="009F3B9F"/>
    <w:rsid w:val="009F61C7"/>
    <w:rsid w:val="009F6411"/>
    <w:rsid w:val="00A00352"/>
    <w:rsid w:val="00A0222C"/>
    <w:rsid w:val="00A03E94"/>
    <w:rsid w:val="00A04EA4"/>
    <w:rsid w:val="00A051E1"/>
    <w:rsid w:val="00A055A0"/>
    <w:rsid w:val="00A155DE"/>
    <w:rsid w:val="00A20238"/>
    <w:rsid w:val="00A25637"/>
    <w:rsid w:val="00A27ED1"/>
    <w:rsid w:val="00A35188"/>
    <w:rsid w:val="00A411F5"/>
    <w:rsid w:val="00A41ACB"/>
    <w:rsid w:val="00A41C22"/>
    <w:rsid w:val="00A432FE"/>
    <w:rsid w:val="00A44011"/>
    <w:rsid w:val="00A44F3A"/>
    <w:rsid w:val="00A52258"/>
    <w:rsid w:val="00A53038"/>
    <w:rsid w:val="00A543F0"/>
    <w:rsid w:val="00A54F88"/>
    <w:rsid w:val="00A55FBF"/>
    <w:rsid w:val="00A57587"/>
    <w:rsid w:val="00A607F7"/>
    <w:rsid w:val="00A62820"/>
    <w:rsid w:val="00A70810"/>
    <w:rsid w:val="00A7108F"/>
    <w:rsid w:val="00A7359D"/>
    <w:rsid w:val="00A752BB"/>
    <w:rsid w:val="00A7787A"/>
    <w:rsid w:val="00A82940"/>
    <w:rsid w:val="00A83996"/>
    <w:rsid w:val="00A848F8"/>
    <w:rsid w:val="00A9074F"/>
    <w:rsid w:val="00A90CD7"/>
    <w:rsid w:val="00A968AE"/>
    <w:rsid w:val="00A96B57"/>
    <w:rsid w:val="00AA1C0E"/>
    <w:rsid w:val="00AA315D"/>
    <w:rsid w:val="00AA35B5"/>
    <w:rsid w:val="00AB2BB1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B02F4F"/>
    <w:rsid w:val="00B044D4"/>
    <w:rsid w:val="00B05A21"/>
    <w:rsid w:val="00B063D0"/>
    <w:rsid w:val="00B22DAC"/>
    <w:rsid w:val="00B22EEC"/>
    <w:rsid w:val="00B25811"/>
    <w:rsid w:val="00B26834"/>
    <w:rsid w:val="00B33A75"/>
    <w:rsid w:val="00B362A3"/>
    <w:rsid w:val="00B36396"/>
    <w:rsid w:val="00B370F9"/>
    <w:rsid w:val="00B43095"/>
    <w:rsid w:val="00B576C4"/>
    <w:rsid w:val="00B60512"/>
    <w:rsid w:val="00B66357"/>
    <w:rsid w:val="00B66F85"/>
    <w:rsid w:val="00B71038"/>
    <w:rsid w:val="00B757A1"/>
    <w:rsid w:val="00B77561"/>
    <w:rsid w:val="00B808E7"/>
    <w:rsid w:val="00B827DC"/>
    <w:rsid w:val="00B8630A"/>
    <w:rsid w:val="00B95489"/>
    <w:rsid w:val="00B96C4C"/>
    <w:rsid w:val="00B96E01"/>
    <w:rsid w:val="00BA13E6"/>
    <w:rsid w:val="00BA3994"/>
    <w:rsid w:val="00BA58C3"/>
    <w:rsid w:val="00BA616A"/>
    <w:rsid w:val="00BB25E9"/>
    <w:rsid w:val="00BB511C"/>
    <w:rsid w:val="00BB64DF"/>
    <w:rsid w:val="00BC02BB"/>
    <w:rsid w:val="00BD32FB"/>
    <w:rsid w:val="00BD38AA"/>
    <w:rsid w:val="00BE4005"/>
    <w:rsid w:val="00BE6369"/>
    <w:rsid w:val="00BF3148"/>
    <w:rsid w:val="00BF5D1A"/>
    <w:rsid w:val="00BF6351"/>
    <w:rsid w:val="00BF7BB6"/>
    <w:rsid w:val="00C10E8A"/>
    <w:rsid w:val="00C12B4F"/>
    <w:rsid w:val="00C1621E"/>
    <w:rsid w:val="00C20D2C"/>
    <w:rsid w:val="00C22A0B"/>
    <w:rsid w:val="00C30E3B"/>
    <w:rsid w:val="00C32F2D"/>
    <w:rsid w:val="00C34C1A"/>
    <w:rsid w:val="00C41159"/>
    <w:rsid w:val="00C43070"/>
    <w:rsid w:val="00C44B16"/>
    <w:rsid w:val="00C4518D"/>
    <w:rsid w:val="00C5037F"/>
    <w:rsid w:val="00C53996"/>
    <w:rsid w:val="00C56192"/>
    <w:rsid w:val="00C56D5E"/>
    <w:rsid w:val="00C62BB6"/>
    <w:rsid w:val="00C67509"/>
    <w:rsid w:val="00C7096B"/>
    <w:rsid w:val="00C76568"/>
    <w:rsid w:val="00C861F0"/>
    <w:rsid w:val="00C87894"/>
    <w:rsid w:val="00C95545"/>
    <w:rsid w:val="00C96EA3"/>
    <w:rsid w:val="00CA5836"/>
    <w:rsid w:val="00CB0C5B"/>
    <w:rsid w:val="00CB3DBE"/>
    <w:rsid w:val="00CB4B82"/>
    <w:rsid w:val="00CC0433"/>
    <w:rsid w:val="00CC3DB2"/>
    <w:rsid w:val="00CD1555"/>
    <w:rsid w:val="00CD248C"/>
    <w:rsid w:val="00CD488A"/>
    <w:rsid w:val="00CE12E0"/>
    <w:rsid w:val="00CE3895"/>
    <w:rsid w:val="00CE59E6"/>
    <w:rsid w:val="00CF073A"/>
    <w:rsid w:val="00CF4000"/>
    <w:rsid w:val="00D00858"/>
    <w:rsid w:val="00D06DA9"/>
    <w:rsid w:val="00D07F7D"/>
    <w:rsid w:val="00D07FE3"/>
    <w:rsid w:val="00D13EC3"/>
    <w:rsid w:val="00D17885"/>
    <w:rsid w:val="00D25EC1"/>
    <w:rsid w:val="00D263E8"/>
    <w:rsid w:val="00D3019F"/>
    <w:rsid w:val="00D30750"/>
    <w:rsid w:val="00D30ADC"/>
    <w:rsid w:val="00D31C96"/>
    <w:rsid w:val="00D33846"/>
    <w:rsid w:val="00D3398B"/>
    <w:rsid w:val="00D516CA"/>
    <w:rsid w:val="00D61452"/>
    <w:rsid w:val="00D62442"/>
    <w:rsid w:val="00D63A27"/>
    <w:rsid w:val="00D663AB"/>
    <w:rsid w:val="00D73D59"/>
    <w:rsid w:val="00D75981"/>
    <w:rsid w:val="00D76F8F"/>
    <w:rsid w:val="00D91E4F"/>
    <w:rsid w:val="00DA4313"/>
    <w:rsid w:val="00DA5AB0"/>
    <w:rsid w:val="00DB21E2"/>
    <w:rsid w:val="00DB2591"/>
    <w:rsid w:val="00DB3DA5"/>
    <w:rsid w:val="00DB40B3"/>
    <w:rsid w:val="00DB442D"/>
    <w:rsid w:val="00DB567A"/>
    <w:rsid w:val="00DB5F42"/>
    <w:rsid w:val="00DC21B8"/>
    <w:rsid w:val="00DC46AD"/>
    <w:rsid w:val="00DC5B76"/>
    <w:rsid w:val="00DC5E52"/>
    <w:rsid w:val="00DD08F8"/>
    <w:rsid w:val="00DD3495"/>
    <w:rsid w:val="00DD3505"/>
    <w:rsid w:val="00DD66ED"/>
    <w:rsid w:val="00DD7C12"/>
    <w:rsid w:val="00DE187F"/>
    <w:rsid w:val="00DE7EF9"/>
    <w:rsid w:val="00DF024F"/>
    <w:rsid w:val="00DF1E36"/>
    <w:rsid w:val="00E00F64"/>
    <w:rsid w:val="00E02097"/>
    <w:rsid w:val="00E0252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30A8"/>
    <w:rsid w:val="00E33247"/>
    <w:rsid w:val="00E34963"/>
    <w:rsid w:val="00E37EFD"/>
    <w:rsid w:val="00E4067D"/>
    <w:rsid w:val="00E416F2"/>
    <w:rsid w:val="00E50781"/>
    <w:rsid w:val="00E65033"/>
    <w:rsid w:val="00E659F5"/>
    <w:rsid w:val="00E66188"/>
    <w:rsid w:val="00E70F61"/>
    <w:rsid w:val="00E72B59"/>
    <w:rsid w:val="00E73092"/>
    <w:rsid w:val="00E75AF2"/>
    <w:rsid w:val="00E82795"/>
    <w:rsid w:val="00E872A9"/>
    <w:rsid w:val="00E925AD"/>
    <w:rsid w:val="00E934B3"/>
    <w:rsid w:val="00E93774"/>
    <w:rsid w:val="00E9405E"/>
    <w:rsid w:val="00E97B53"/>
    <w:rsid w:val="00EA005A"/>
    <w:rsid w:val="00ED122A"/>
    <w:rsid w:val="00ED12AD"/>
    <w:rsid w:val="00ED287A"/>
    <w:rsid w:val="00ED4119"/>
    <w:rsid w:val="00ED43B4"/>
    <w:rsid w:val="00ED4424"/>
    <w:rsid w:val="00ED50C9"/>
    <w:rsid w:val="00EE0E91"/>
    <w:rsid w:val="00EE56EB"/>
    <w:rsid w:val="00EE6813"/>
    <w:rsid w:val="00EF1EEA"/>
    <w:rsid w:val="00EF6591"/>
    <w:rsid w:val="00EF7BE9"/>
    <w:rsid w:val="00F056B3"/>
    <w:rsid w:val="00F07B0B"/>
    <w:rsid w:val="00F10EB8"/>
    <w:rsid w:val="00F116D7"/>
    <w:rsid w:val="00F135C1"/>
    <w:rsid w:val="00F25C52"/>
    <w:rsid w:val="00F31643"/>
    <w:rsid w:val="00F32A71"/>
    <w:rsid w:val="00F43959"/>
    <w:rsid w:val="00F43AD1"/>
    <w:rsid w:val="00F45BEB"/>
    <w:rsid w:val="00F45D70"/>
    <w:rsid w:val="00F46A18"/>
    <w:rsid w:val="00F46B94"/>
    <w:rsid w:val="00F55474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A396C"/>
    <w:rsid w:val="00FA4917"/>
    <w:rsid w:val="00FA54DE"/>
    <w:rsid w:val="00FA5685"/>
    <w:rsid w:val="00FA78C6"/>
    <w:rsid w:val="00FB0AC2"/>
    <w:rsid w:val="00FB68DE"/>
    <w:rsid w:val="00FC11C6"/>
    <w:rsid w:val="00FC14D2"/>
    <w:rsid w:val="00FC7E79"/>
    <w:rsid w:val="00FD412B"/>
    <w:rsid w:val="00FD44F5"/>
    <w:rsid w:val="00FD5430"/>
    <w:rsid w:val="00FE131C"/>
    <w:rsid w:val="00FE2433"/>
    <w:rsid w:val="00FF062D"/>
    <w:rsid w:val="00FF0D88"/>
    <w:rsid w:val="00FF2ADC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F135C1"/>
    <w:pPr>
      <w:keepNext/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tabs>
        <w:tab w:val="clear" w:pos="1566"/>
        <w:tab w:val="left" w:pos="1440"/>
      </w:tabs>
      <w:suppressAutoHyphens/>
      <w:ind w:left="1440"/>
      <w:jc w:val="both"/>
      <w:outlineLvl w:val="3"/>
    </w:pPr>
  </w:style>
  <w:style w:type="paragraph" w:customStyle="1" w:styleId="PR3">
    <w:name w:val="PR3"/>
    <w:basedOn w:val="PR2"/>
    <w:rsid w:val="004711FE"/>
    <w:pPr>
      <w:numPr>
        <w:ilvl w:val="6"/>
      </w:numPr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link w:val="HeaderChar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  <w:style w:type="character" w:customStyle="1" w:styleId="HeaderChar">
    <w:name w:val="Header Char"/>
    <w:basedOn w:val="DefaultParagraphFont"/>
    <w:link w:val="Header"/>
    <w:rsid w:val="00776D9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a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ca.org" TargetMode="External"/><Relationship Id="rId17" Type="http://schemas.openxmlformats.org/officeDocument/2006/relationships/hyperlink" Target="http://www.tc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cf_sales@tcf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ericanbearing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l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64F0-40C2-4C5C-9E92-ABD13E24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23.08 – PROPELLER FANS</vt:lpstr>
    </vt:vector>
  </TitlesOfParts>
  <Company>Microsoft</Company>
  <LinksUpToDate>false</LinksUpToDate>
  <CharactersWithSpaces>16817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23.08 – PROPELLER FANS</dc:title>
  <dc:subject>PROPELLER FANS</dc:subject>
  <dc:creator>SpecGuy</dc:creator>
  <dc:description>Twin City Fan &amp; Blower</dc:description>
  <cp:lastModifiedBy>Anessa Revier</cp:lastModifiedBy>
  <cp:revision>5</cp:revision>
  <cp:lastPrinted>2014-06-17T13:00:00Z</cp:lastPrinted>
  <dcterms:created xsi:type="dcterms:W3CDTF">2017-01-05T21:07:00Z</dcterms:created>
  <dcterms:modified xsi:type="dcterms:W3CDTF">2018-12-05T17:08:00Z</dcterms:modified>
</cp:coreProperties>
</file>