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587" w:rsidRDefault="005C5587" w:rsidP="00E27428">
      <w:pPr>
        <w:pStyle w:val="BodyText"/>
        <w:spacing w:after="0"/>
      </w:pPr>
    </w:p>
    <w:p w:rsidR="00E27428" w:rsidRDefault="00994EED" w:rsidP="005413C1">
      <w:pPr>
        <w:pStyle w:val="BodyText"/>
        <w:jc w:val="right"/>
        <w:rPr>
          <w:b/>
        </w:rPr>
      </w:pPr>
      <w:bookmarkStart w:id="0" w:name="_GoBack"/>
      <w:bookmarkEnd w:id="0"/>
      <w:r>
        <w:rPr>
          <w:b/>
          <w:noProof/>
        </w:rPr>
        <w:drawing>
          <wp:inline distT="0" distB="0" distL="0" distR="0" wp14:anchorId="54C3DB02" wp14:editId="78B5B7A9">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994EED" w:rsidRPr="00CB0C5B" w:rsidRDefault="00994EED" w:rsidP="005413C1">
      <w:pPr>
        <w:pStyle w:val="BodyText"/>
        <w:jc w:val="right"/>
        <w:rPr>
          <w:b/>
        </w:rPr>
      </w:pPr>
    </w:p>
    <w:p w:rsidR="00E27428" w:rsidRPr="00CB0C5B" w:rsidRDefault="00994EED" w:rsidP="006B37DF">
      <w:pPr>
        <w:pStyle w:val="BodyText"/>
        <w:jc w:val="center"/>
        <w:rPr>
          <w:b/>
        </w:rPr>
      </w:pPr>
      <w:proofErr w:type="spellStart"/>
      <w:r>
        <w:rPr>
          <w:b/>
        </w:rPr>
        <w:t>Aerovent</w:t>
      </w:r>
      <w:proofErr w:type="spellEnd"/>
      <w:r w:rsidR="0094289C" w:rsidRPr="00CB0C5B">
        <w:rPr>
          <w:b/>
        </w:rPr>
        <w:t xml:space="preserve"> </w:t>
      </w:r>
      <w:r w:rsidR="00900792" w:rsidRPr="00CB0C5B">
        <w:rPr>
          <w:b/>
        </w:rPr>
        <w:t>Guide Specification</w:t>
      </w:r>
      <w:r w:rsidR="0094289C" w:rsidRPr="00CB0C5B">
        <w:rPr>
          <w:b/>
        </w:rPr>
        <w:br/>
      </w:r>
      <w:r w:rsidR="00643E5F">
        <w:rPr>
          <w:b/>
        </w:rPr>
        <w:t xml:space="preserve">HVAC </w:t>
      </w:r>
      <w:r w:rsidR="007760BB">
        <w:rPr>
          <w:b/>
        </w:rPr>
        <w:t xml:space="preserve">Fiberglass </w:t>
      </w:r>
      <w:r w:rsidR="00643E5F">
        <w:rPr>
          <w:b/>
        </w:rPr>
        <w:t>Gravity</w:t>
      </w:r>
      <w:r w:rsidR="00C76507">
        <w:rPr>
          <w:b/>
        </w:rPr>
        <w:t xml:space="preserve"> </w:t>
      </w:r>
      <w:r w:rsidR="00810F3C">
        <w:rPr>
          <w:b/>
        </w:rPr>
        <w:t>Ventilato</w:t>
      </w:r>
      <w:r w:rsidR="00EB0B71">
        <w:rPr>
          <w:b/>
        </w:rPr>
        <w:t>r</w:t>
      </w:r>
      <w:r w:rsidR="00C76507" w:rsidRPr="00CB0C5B">
        <w:rPr>
          <w:b/>
        </w:rPr>
        <w:t xml:space="preserve">s: </w:t>
      </w:r>
      <w:r w:rsidR="009334E9">
        <w:rPr>
          <w:b/>
        </w:rPr>
        <w:t xml:space="preserve">Model </w:t>
      </w:r>
      <w:r>
        <w:rPr>
          <w:b/>
        </w:rPr>
        <w:t>A</w:t>
      </w:r>
      <w:r w:rsidR="00643E5F">
        <w:rPr>
          <w:b/>
        </w:rPr>
        <w:t>MA</w:t>
      </w:r>
    </w:p>
    <w:p w:rsidR="00643E5F" w:rsidRDefault="00994EED" w:rsidP="00643E5F">
      <w:pPr>
        <w:pStyle w:val="BodyText"/>
        <w:spacing w:before="240"/>
      </w:pPr>
      <w:proofErr w:type="spellStart"/>
      <w:r>
        <w:rPr>
          <w:b/>
        </w:rPr>
        <w:t>Aerovent</w:t>
      </w:r>
      <w:proofErr w:type="spellEnd"/>
      <w:r w:rsidR="00817E1A" w:rsidRPr="00C508D2">
        <w:rPr>
          <w:b/>
        </w:rPr>
        <w:t xml:space="preserve"> </w:t>
      </w:r>
      <w:r>
        <w:rPr>
          <w:b/>
        </w:rPr>
        <w:t>A</w:t>
      </w:r>
      <w:r w:rsidR="00643E5F">
        <w:rPr>
          <w:b/>
        </w:rPr>
        <w:t>MA</w:t>
      </w:r>
      <w:r w:rsidR="00B576C4" w:rsidRPr="00C508D2">
        <w:rPr>
          <w:b/>
        </w:rPr>
        <w:t xml:space="preserve"> Series</w:t>
      </w:r>
      <w:r w:rsidR="00E416F2" w:rsidRPr="00C508D2">
        <w:rPr>
          <w:b/>
        </w:rPr>
        <w:t>,</w:t>
      </w:r>
      <w:r w:rsidR="00817E1A" w:rsidRPr="00C508D2">
        <w:rPr>
          <w:b/>
        </w:rPr>
        <w:t xml:space="preserve"> </w:t>
      </w:r>
      <w:r w:rsidR="00093496">
        <w:rPr>
          <w:b/>
        </w:rPr>
        <w:t xml:space="preserve">Square </w:t>
      </w:r>
      <w:r w:rsidR="00B572B6">
        <w:rPr>
          <w:b/>
        </w:rPr>
        <w:t>Fiberg</w:t>
      </w:r>
      <w:r w:rsidR="00781923">
        <w:rPr>
          <w:b/>
        </w:rPr>
        <w:t>l</w:t>
      </w:r>
      <w:r w:rsidR="00B572B6">
        <w:rPr>
          <w:b/>
        </w:rPr>
        <w:t xml:space="preserve">ass </w:t>
      </w:r>
      <w:r w:rsidR="00643E5F">
        <w:rPr>
          <w:b/>
        </w:rPr>
        <w:t>Relief Roof</w:t>
      </w:r>
      <w:r w:rsidR="00C76507">
        <w:rPr>
          <w:b/>
        </w:rPr>
        <w:t xml:space="preserve"> </w:t>
      </w:r>
      <w:r w:rsidR="00810F3C">
        <w:rPr>
          <w:b/>
        </w:rPr>
        <w:t>Ventilato</w:t>
      </w:r>
      <w:r w:rsidR="00C76507">
        <w:rPr>
          <w:b/>
        </w:rPr>
        <w:t>r</w:t>
      </w:r>
      <w:r w:rsidR="00B576C4" w:rsidRPr="00C508D2">
        <w:rPr>
          <w:b/>
        </w:rPr>
        <w:t>s</w:t>
      </w:r>
      <w:r w:rsidR="00817E1A" w:rsidRPr="00CB0C5B">
        <w:t xml:space="preserve"> </w:t>
      </w:r>
      <w:r w:rsidR="00643E5F" w:rsidRPr="00643E5F">
        <w:t>are molded of</w:t>
      </w:r>
      <w:r w:rsidR="00643E5F">
        <w:t xml:space="preserve"> </w:t>
      </w:r>
      <w:r w:rsidR="00643E5F" w:rsidRPr="00643E5F">
        <w:t>tough, chemical resistant</w:t>
      </w:r>
      <w:r w:rsidR="00643E5F">
        <w:t xml:space="preserve"> </w:t>
      </w:r>
      <w:r w:rsidR="00643E5F" w:rsidRPr="00643E5F">
        <w:t>polyester resins</w:t>
      </w:r>
      <w:r w:rsidR="00643E5F">
        <w:t xml:space="preserve"> </w:t>
      </w:r>
      <w:r w:rsidR="00643E5F" w:rsidRPr="00643E5F">
        <w:t>and heavy-weave</w:t>
      </w:r>
      <w:r w:rsidR="00643E5F">
        <w:t xml:space="preserve"> </w:t>
      </w:r>
      <w:r w:rsidR="00643E5F" w:rsidRPr="00643E5F">
        <w:t>glass cloth.</w:t>
      </w:r>
      <w:r w:rsidR="00643E5F">
        <w:t xml:space="preserve"> </w:t>
      </w:r>
      <w:r w:rsidR="00643E5F" w:rsidRPr="00643E5F">
        <w:t>All products</w:t>
      </w:r>
      <w:r w:rsidR="00643E5F">
        <w:t xml:space="preserve"> </w:t>
      </w:r>
      <w:r w:rsidR="00643E5F" w:rsidRPr="00643E5F">
        <w:t>are designed</w:t>
      </w:r>
      <w:r w:rsidR="00643E5F">
        <w:t xml:space="preserve"> </w:t>
      </w:r>
      <w:r w:rsidR="00643E5F" w:rsidRPr="00643E5F">
        <w:t>for simple installation</w:t>
      </w:r>
      <w:r w:rsidR="00643E5F">
        <w:t xml:space="preserve"> </w:t>
      </w:r>
      <w:r w:rsidR="00643E5F" w:rsidRPr="00643E5F">
        <w:t>and maintenance. The</w:t>
      </w:r>
      <w:r w:rsidR="00643E5F">
        <w:t xml:space="preserve"> </w:t>
      </w:r>
      <w:r w:rsidR="00643E5F" w:rsidRPr="00643E5F">
        <w:t>resulting products</w:t>
      </w:r>
      <w:r w:rsidR="00643E5F">
        <w:t xml:space="preserve"> </w:t>
      </w:r>
      <w:r w:rsidR="00643E5F" w:rsidRPr="00643E5F">
        <w:t>deliver superior performance,</w:t>
      </w:r>
      <w:r w:rsidR="00643E5F">
        <w:t xml:space="preserve"> </w:t>
      </w:r>
      <w:r w:rsidR="00643E5F" w:rsidRPr="00643E5F">
        <w:t>with minimal</w:t>
      </w:r>
      <w:r w:rsidR="00643E5F">
        <w:t xml:space="preserve"> </w:t>
      </w:r>
      <w:r w:rsidR="00643E5F" w:rsidRPr="00643E5F">
        <w:t>downtime and</w:t>
      </w:r>
      <w:r w:rsidR="00643E5F">
        <w:t xml:space="preserve"> </w:t>
      </w:r>
      <w:r w:rsidR="00643E5F" w:rsidRPr="00643E5F">
        <w:t>maintenance and the</w:t>
      </w:r>
      <w:r w:rsidR="00643E5F">
        <w:t xml:space="preserve"> </w:t>
      </w:r>
      <w:r w:rsidR="00643E5F" w:rsidRPr="00643E5F">
        <w:t>best full life value of any ventilation product available.</w:t>
      </w:r>
    </w:p>
    <w:p w:rsidR="00AD2153" w:rsidRDefault="00AD2153" w:rsidP="00AD2153">
      <w:pPr>
        <w:pStyle w:val="BodyText"/>
        <w:spacing w:before="240"/>
      </w:pPr>
      <w:r w:rsidRPr="002A2982">
        <w:t>The simple, two-piece fiberglass housing is strong</w:t>
      </w:r>
      <w:r>
        <w:t xml:space="preserve"> </w:t>
      </w:r>
      <w:r w:rsidRPr="002A2982">
        <w:t>and efficient, never needs painting and remains unaffected</w:t>
      </w:r>
      <w:r>
        <w:t xml:space="preserve"> </w:t>
      </w:r>
      <w:r w:rsidRPr="002A2982">
        <w:t>by weather and most chemicals. The molded</w:t>
      </w:r>
      <w:r>
        <w:t>-</w:t>
      </w:r>
      <w:r w:rsidRPr="002A2982">
        <w:t>in</w:t>
      </w:r>
      <w:r>
        <w:t xml:space="preserve"> </w:t>
      </w:r>
      <w:r w:rsidRPr="002A2982">
        <w:t>beige color and low silhouette make it inconspicuous</w:t>
      </w:r>
      <w:r>
        <w:t xml:space="preserve"> </w:t>
      </w:r>
      <w:r w:rsidRPr="002A2982">
        <w:t>from the street.</w:t>
      </w:r>
    </w:p>
    <w:p w:rsidR="00E416F2" w:rsidRPr="00CB0C5B" w:rsidRDefault="00E416F2" w:rsidP="00E416F2">
      <w:pPr>
        <w:pStyle w:val="BodyText"/>
        <w:rPr>
          <w:b/>
        </w:rPr>
      </w:pPr>
      <w:r w:rsidRPr="00CB0C5B">
        <w:rPr>
          <w:b/>
        </w:rPr>
        <w:t>Application</w:t>
      </w:r>
    </w:p>
    <w:p w:rsidR="002A2982" w:rsidRPr="002A2982" w:rsidRDefault="00B572B6" w:rsidP="002A2982">
      <w:pPr>
        <w:pStyle w:val="BodyText"/>
        <w:spacing w:before="240"/>
        <w:contextualSpacing/>
      </w:pPr>
      <w:r w:rsidRPr="00D91C4B">
        <w:t>The Fiber-Aire</w:t>
      </w:r>
      <w:r w:rsidR="00751B57" w:rsidRPr="00D91C4B">
        <w:rPr>
          <w:vertAlign w:val="superscript"/>
        </w:rPr>
        <w:t>®</w:t>
      </w:r>
      <w:r w:rsidRPr="00D91C4B">
        <w:t xml:space="preserve"> Series </w:t>
      </w:r>
      <w:r w:rsidR="00994EED">
        <w:t>AMA</w:t>
      </w:r>
      <w:r w:rsidRPr="002A2982">
        <w:t xml:space="preserve"> </w:t>
      </w:r>
      <w:r w:rsidR="002A2982" w:rsidRPr="002A2982">
        <w:t>can be used for three different ventilation</w:t>
      </w:r>
      <w:r w:rsidR="002A2982">
        <w:t xml:space="preserve"> </w:t>
      </w:r>
      <w:r w:rsidR="002A2982" w:rsidRPr="002A2982">
        <w:t>applications:</w:t>
      </w:r>
    </w:p>
    <w:p w:rsidR="002A2982" w:rsidRPr="00217065" w:rsidRDefault="002A2982" w:rsidP="00217065">
      <w:pPr>
        <w:pStyle w:val="BodyText"/>
        <w:contextualSpacing/>
      </w:pPr>
      <w:r w:rsidRPr="002A2982">
        <w:t xml:space="preserve">To </w:t>
      </w:r>
      <w:r w:rsidRPr="00217065">
        <w:t>provide relief for positive pressure.</w:t>
      </w:r>
    </w:p>
    <w:p w:rsidR="002A2982" w:rsidRPr="00217065" w:rsidRDefault="002A2982" w:rsidP="00217065">
      <w:pPr>
        <w:pStyle w:val="BodyText"/>
        <w:contextualSpacing/>
      </w:pPr>
      <w:r w:rsidRPr="00217065">
        <w:t>To provide gravity exhaust of heat and smoke.</w:t>
      </w:r>
    </w:p>
    <w:p w:rsidR="002A2982" w:rsidRPr="002A2982" w:rsidRDefault="002A2982" w:rsidP="00217065">
      <w:pPr>
        <w:pStyle w:val="BodyText"/>
        <w:contextualSpacing/>
      </w:pPr>
      <w:r w:rsidRPr="00217065">
        <w:t>To provide</w:t>
      </w:r>
      <w:r w:rsidRPr="002A2982">
        <w:t xml:space="preserve"> air intake supply.</w:t>
      </w:r>
    </w:p>
    <w:p w:rsidR="00B572B6" w:rsidRDefault="002A2982" w:rsidP="002A2982">
      <w:pPr>
        <w:pStyle w:val="BodyText"/>
        <w:spacing w:before="240"/>
      </w:pPr>
      <w:r w:rsidRPr="002A2982">
        <w:t xml:space="preserve">The Fiber-Aire Series </w:t>
      </w:r>
      <w:r w:rsidR="00994EED">
        <w:t>AMA</w:t>
      </w:r>
      <w:r w:rsidRPr="002A2982">
        <w:t xml:space="preserve"> ventilators</w:t>
      </w:r>
      <w:r>
        <w:t xml:space="preserve"> </w:t>
      </w:r>
      <w:r w:rsidRPr="002A2982">
        <w:t>are often used in conjunction with air make-up units</w:t>
      </w:r>
      <w:r>
        <w:t xml:space="preserve"> </w:t>
      </w:r>
      <w:r w:rsidRPr="002A2982">
        <w:t>and unit ventilators, as well as duct weather caps to</w:t>
      </w:r>
      <w:r>
        <w:t xml:space="preserve"> </w:t>
      </w:r>
      <w:r w:rsidRPr="002A2982">
        <w:t>match other Fiber-Aire powered units on the roof.</w:t>
      </w:r>
    </w:p>
    <w:p w:rsidR="00E27428" w:rsidRPr="00975436" w:rsidRDefault="0094289C" w:rsidP="00C508D2">
      <w:pPr>
        <w:pStyle w:val="BodyText"/>
        <w:spacing w:after="0"/>
      </w:pPr>
      <w:r w:rsidRPr="00975436">
        <w:t>Sizes (</w:t>
      </w:r>
      <w:r w:rsidR="002A2982">
        <w:t>square throat</w:t>
      </w:r>
      <w:r w:rsidRPr="00975436">
        <w:t>)</w:t>
      </w:r>
      <w:r w:rsidR="00F43AD1" w:rsidRPr="00975436">
        <w:t>:</w:t>
      </w:r>
      <w:r w:rsidR="00E27428" w:rsidRPr="00975436">
        <w:t xml:space="preserve"> </w:t>
      </w:r>
      <w:r w:rsidR="002A2982">
        <w:t>6</w:t>
      </w:r>
      <w:r w:rsidR="007A4542" w:rsidRPr="00975436">
        <w:t xml:space="preserve"> to </w:t>
      </w:r>
      <w:r w:rsidR="002A2982">
        <w:t>60</w:t>
      </w:r>
      <w:r w:rsidRPr="00975436">
        <w:t xml:space="preserve"> inches (</w:t>
      </w:r>
      <w:r w:rsidR="00237CB5">
        <w:t>1</w:t>
      </w:r>
      <w:r w:rsidR="002A2982">
        <w:t>52</w:t>
      </w:r>
      <w:r w:rsidRPr="00975436">
        <w:t xml:space="preserve"> mm to </w:t>
      </w:r>
      <w:r w:rsidR="002A2982">
        <w:t>1,524</w:t>
      </w:r>
      <w:r w:rsidRPr="00975436">
        <w:t xml:space="preserve"> mm)</w:t>
      </w:r>
    </w:p>
    <w:p w:rsidR="0094289C" w:rsidRPr="00975436" w:rsidRDefault="0094289C" w:rsidP="00C508D2">
      <w:pPr>
        <w:pStyle w:val="BodyText"/>
        <w:spacing w:after="0"/>
      </w:pPr>
      <w:r w:rsidRPr="00975436">
        <w:t>Airflow</w:t>
      </w:r>
      <w:r w:rsidR="00E27428" w:rsidRPr="00975436">
        <w:t>:</w:t>
      </w:r>
      <w:r w:rsidR="009007A9">
        <w:t xml:space="preserve"> Up</w:t>
      </w:r>
      <w:r w:rsidR="00C84D5B">
        <w:t xml:space="preserve"> </w:t>
      </w:r>
      <w:r w:rsidR="00E27428" w:rsidRPr="00975436">
        <w:t xml:space="preserve">to </w:t>
      </w:r>
      <w:r w:rsidR="002A2982">
        <w:t>40</w:t>
      </w:r>
      <w:r w:rsidR="00E36C10">
        <w:t>,</w:t>
      </w:r>
      <w:r w:rsidR="002A2982">
        <w:t>000</w:t>
      </w:r>
      <w:r w:rsidRPr="00975436">
        <w:t xml:space="preserve"> CFM (</w:t>
      </w:r>
      <w:r w:rsidR="002A2982">
        <w:t>67,959</w:t>
      </w:r>
      <w:r w:rsidR="00975436" w:rsidRPr="00975436">
        <w:t xml:space="preserve"> </w:t>
      </w:r>
      <w:r w:rsidRPr="00975436">
        <w:t>m3/hour)</w:t>
      </w:r>
    </w:p>
    <w:p w:rsidR="00E27428" w:rsidRPr="00C508D2" w:rsidRDefault="0094289C" w:rsidP="009007A9">
      <w:pPr>
        <w:pStyle w:val="BodyText"/>
        <w:tabs>
          <w:tab w:val="center" w:pos="4680"/>
        </w:tabs>
      </w:pPr>
      <w:r w:rsidRPr="00975436">
        <w:t xml:space="preserve">Static </w:t>
      </w:r>
      <w:r w:rsidR="00E27428" w:rsidRPr="00975436">
        <w:t>P</w:t>
      </w:r>
      <w:r w:rsidRPr="00975436">
        <w:t>ressure</w:t>
      </w:r>
      <w:r w:rsidR="00E27428" w:rsidRPr="00975436">
        <w:t xml:space="preserve">: Up </w:t>
      </w:r>
      <w:r w:rsidRPr="00975436">
        <w:t xml:space="preserve">to </w:t>
      </w:r>
      <w:r w:rsidR="00237CB5">
        <w:t>1</w:t>
      </w:r>
      <w:r w:rsidR="00E253ED">
        <w:t xml:space="preserve"> </w:t>
      </w:r>
      <w:r w:rsidRPr="00975436">
        <w:t xml:space="preserve">inches </w:t>
      </w:r>
      <w:proofErr w:type="spellStart"/>
      <w:r w:rsidRPr="00975436">
        <w:t>wg</w:t>
      </w:r>
      <w:proofErr w:type="spellEnd"/>
      <w:r w:rsidRPr="00975436">
        <w:t xml:space="preserve"> (</w:t>
      </w:r>
      <w:r w:rsidR="00E36C10">
        <w:t>248</w:t>
      </w:r>
      <w:r w:rsidRPr="00975436">
        <w:t xml:space="preserve"> Pa)</w:t>
      </w:r>
    </w:p>
    <w:p w:rsidR="00994EED" w:rsidRDefault="00994EED" w:rsidP="00994EED">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CB0C5B" w:rsidRDefault="00994EED" w:rsidP="00994EED">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w:t>
      </w:r>
      <w:proofErr w:type="gramStart"/>
      <w:r w:rsidRPr="00145C29">
        <w:t>are located in</w:t>
      </w:r>
      <w:proofErr w:type="gramEnd"/>
      <w:r w:rsidRPr="00145C29">
        <w:t xml:space="preserve">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CB0C5B" w:rsidRDefault="003623D2" w:rsidP="00E27428">
      <w:pPr>
        <w:pStyle w:val="BodyText"/>
      </w:pPr>
      <w:r w:rsidRPr="00CB0C5B">
        <w:t xml:space="preserve">We recommend you consult with your </w:t>
      </w:r>
      <w:proofErr w:type="spellStart"/>
      <w:r w:rsidR="00994EED">
        <w:t>Aerovent</w:t>
      </w:r>
      <w:proofErr w:type="spellEnd"/>
      <w:r w:rsidR="00EA005A" w:rsidRPr="00CB0C5B">
        <w:t xml:space="preserve"> Sales R</w:t>
      </w:r>
      <w:r w:rsidRPr="00CB0C5B">
        <w:t>epresentative, who can be contacted through:</w:t>
      </w:r>
      <w:r w:rsidR="00EA005A" w:rsidRPr="00CB0C5B">
        <w:t xml:space="preserve"> </w:t>
      </w:r>
      <w:proofErr w:type="spellStart"/>
      <w:r w:rsidR="00994EED">
        <w:t>Aerovent</w:t>
      </w:r>
      <w:proofErr w:type="spellEnd"/>
      <w:r w:rsidRPr="00CB0C5B">
        <w:t xml:space="preserve">, </w:t>
      </w:r>
      <w:r w:rsidR="00EA005A" w:rsidRPr="00CB0C5B">
        <w:t>Minneapolis MN</w:t>
      </w:r>
      <w:r w:rsidRPr="00CB0C5B">
        <w:t xml:space="preserve">; </w:t>
      </w:r>
      <w:r w:rsidR="00EA005A" w:rsidRPr="00CB0C5B">
        <w:t>(763) 551-</w:t>
      </w:r>
      <w:r w:rsidR="00994EED">
        <w:t>7500</w:t>
      </w:r>
      <w:r w:rsidRPr="00CB0C5B">
        <w:t>; email: </w:t>
      </w:r>
      <w:hyperlink r:id="rId9" w:history="1">
        <w:r w:rsidR="00994EED">
          <w:rPr>
            <w:rStyle w:val="Hyperlink"/>
          </w:rPr>
          <w:t>aerovent</w:t>
        </w:r>
        <w:r w:rsidR="00A80D77" w:rsidRPr="00312AC1">
          <w:rPr>
            <w:rStyle w:val="Hyperlink"/>
          </w:rPr>
          <w:t>_sales@</w:t>
        </w:r>
        <w:r w:rsidR="00994EED">
          <w:rPr>
            <w:rStyle w:val="Hyperlink"/>
          </w:rPr>
          <w:t>aerovent</w:t>
        </w:r>
        <w:r w:rsidR="00A80D77" w:rsidRPr="00312AC1">
          <w:rPr>
            <w:rStyle w:val="Hyperlink"/>
          </w:rPr>
          <w:t>.com</w:t>
        </w:r>
      </w:hyperlink>
      <w:r w:rsidR="00A80D77">
        <w:rPr>
          <w:rStyle w:val="Hyperlink"/>
          <w:color w:val="006699"/>
          <w:u w:val="none"/>
        </w:rPr>
        <w:t xml:space="preserve">; </w:t>
      </w:r>
      <w:hyperlink r:id="rId10" w:history="1">
        <w:r w:rsidR="00A80D77" w:rsidRPr="00312AC1">
          <w:rPr>
            <w:rStyle w:val="Hyperlink"/>
          </w:rPr>
          <w:t>www.</w:t>
        </w:r>
        <w:r w:rsidR="00994EED">
          <w:rPr>
            <w:rStyle w:val="Hyperlink"/>
          </w:rPr>
          <w:t>aerovent</w:t>
        </w:r>
        <w:r w:rsidR="00A80D77" w:rsidRPr="00312AC1">
          <w:rPr>
            <w:rStyle w:val="Hyperlink"/>
          </w:rPr>
          <w:t>.com</w:t>
        </w:r>
      </w:hyperlink>
      <w:r w:rsidR="00A80D77">
        <w:rPr>
          <w:rStyle w:val="Hyperlink"/>
          <w:color w:val="006699"/>
          <w:u w:val="none"/>
        </w:rPr>
        <w:t xml:space="preserve">. </w:t>
      </w:r>
    </w:p>
    <w:p w:rsidR="00617AEC" w:rsidRPr="00CB0C5B" w:rsidRDefault="00876392" w:rsidP="00E27428">
      <w:pPr>
        <w:pStyle w:val="BodyText"/>
      </w:pPr>
      <w:r w:rsidRPr="00CB0C5B">
        <w:rPr>
          <w:sz w:val="16"/>
        </w:rPr>
        <w:t>This document Copyright</w:t>
      </w:r>
      <w:r w:rsidRPr="00CB0C5B">
        <w:rPr>
          <w:sz w:val="16"/>
          <w:vertAlign w:val="superscript"/>
        </w:rPr>
        <w:t>©</w:t>
      </w:r>
      <w:r w:rsidRPr="00CB0C5B">
        <w:rPr>
          <w:sz w:val="16"/>
        </w:rPr>
        <w:t xml:space="preserve"> 20</w:t>
      </w:r>
      <w:r w:rsidR="00B96E01" w:rsidRPr="00CB0C5B">
        <w:rPr>
          <w:sz w:val="16"/>
        </w:rPr>
        <w:t>1</w:t>
      </w:r>
      <w:r w:rsidR="00197551">
        <w:rPr>
          <w:sz w:val="16"/>
        </w:rPr>
        <w:t>7</w:t>
      </w:r>
      <w:r w:rsidRPr="00CB0C5B">
        <w:rPr>
          <w:sz w:val="16"/>
        </w:rPr>
        <w:t xml:space="preserve"> </w:t>
      </w:r>
      <w:proofErr w:type="spellStart"/>
      <w:r w:rsidR="00994EED">
        <w:rPr>
          <w:sz w:val="16"/>
        </w:rPr>
        <w:t>Aerovent</w:t>
      </w:r>
      <w:proofErr w:type="spellEnd"/>
    </w:p>
    <w:p w:rsidR="00900792" w:rsidRPr="00F97B18" w:rsidRDefault="008D04EF" w:rsidP="00F97B18">
      <w:pPr>
        <w:pStyle w:val="SCT"/>
      </w:pPr>
      <w:r w:rsidRPr="00CB0C5B">
        <w:rPr>
          <w:highlight w:val="yellow"/>
        </w:rPr>
        <w:br w:type="page"/>
      </w:r>
      <w:r w:rsidR="00900792" w:rsidRPr="00F97B18">
        <w:lastRenderedPageBreak/>
        <w:t xml:space="preserve">SECTION </w:t>
      </w:r>
      <w:r w:rsidR="007A4542">
        <w:rPr>
          <w:rStyle w:val="NUM"/>
        </w:rPr>
        <w:t>23 3</w:t>
      </w:r>
      <w:r w:rsidR="00643E5F">
        <w:rPr>
          <w:rStyle w:val="NUM"/>
        </w:rPr>
        <w:t>7</w:t>
      </w:r>
      <w:r w:rsidR="007A4542">
        <w:rPr>
          <w:rStyle w:val="NUM"/>
        </w:rPr>
        <w:t> 2</w:t>
      </w:r>
      <w:r w:rsidR="00EA005A" w:rsidRPr="00F97B18">
        <w:rPr>
          <w:rStyle w:val="NUM"/>
        </w:rPr>
        <w:t>3</w:t>
      </w:r>
      <w:r w:rsidR="00FF4209" w:rsidRPr="00F97B18">
        <w:rPr>
          <w:rStyle w:val="NUM"/>
        </w:rPr>
        <w:t xml:space="preserve"> </w:t>
      </w:r>
      <w:r w:rsidR="00CB0C5B" w:rsidRPr="00F97B18">
        <w:t>–</w:t>
      </w:r>
      <w:r w:rsidR="00EA005A" w:rsidRPr="00F97B18">
        <w:t xml:space="preserve"> </w:t>
      </w:r>
      <w:r w:rsidR="00643E5F">
        <w:rPr>
          <w:rStyle w:val="NAM"/>
        </w:rPr>
        <w:t>HVAC GRAVITY</w:t>
      </w:r>
      <w:r w:rsidR="007A4542">
        <w:rPr>
          <w:rStyle w:val="NAM"/>
        </w:rPr>
        <w:t xml:space="preserve"> VENTILATOR</w:t>
      </w:r>
      <w:r w:rsidR="00CD248C" w:rsidRPr="00F97B18">
        <w:rPr>
          <w:rStyle w:val="NAM"/>
        </w:rPr>
        <w:t>S</w:t>
      </w:r>
    </w:p>
    <w:p w:rsidR="00333D3E" w:rsidRPr="00504B9A" w:rsidRDefault="00333D3E" w:rsidP="00333D3E">
      <w:pPr>
        <w:pStyle w:val="PRT"/>
        <w:numPr>
          <w:ilvl w:val="0"/>
          <w:numId w:val="1"/>
        </w:numPr>
      </w:pPr>
      <w:r w:rsidRPr="00504B9A">
        <w:t>GENERAL</w:t>
      </w:r>
    </w:p>
    <w:p w:rsidR="00C62BB6" w:rsidRPr="00CB0C5B" w:rsidRDefault="00C62BB6" w:rsidP="00E27428">
      <w:pPr>
        <w:pStyle w:val="ART"/>
      </w:pPr>
      <w:r w:rsidRPr="00CB0C5B">
        <w:t>SUMMARY</w:t>
      </w:r>
    </w:p>
    <w:p w:rsidR="007D3AD5" w:rsidRPr="00CB0C5B" w:rsidRDefault="00F135C1" w:rsidP="00E27428">
      <w:pPr>
        <w:pStyle w:val="PR1"/>
      </w:pPr>
      <w:r w:rsidRPr="00CB0C5B">
        <w:t xml:space="preserve">Section includes </w:t>
      </w:r>
      <w:r w:rsidR="00751B57">
        <w:t xml:space="preserve">square </w:t>
      </w:r>
      <w:r w:rsidR="00754D22">
        <w:t>f</w:t>
      </w:r>
      <w:r w:rsidR="00E253ED">
        <w:t>iberglass</w:t>
      </w:r>
      <w:r w:rsidR="00B73D20">
        <w:t xml:space="preserve"> </w:t>
      </w:r>
      <w:r w:rsidR="00751B57">
        <w:t>HVAC gravity ventilators</w:t>
      </w:r>
      <w:r w:rsidR="005520F7" w:rsidRPr="00CB0C5B">
        <w:t>.</w:t>
      </w:r>
    </w:p>
    <w:p w:rsidR="00831544" w:rsidRDefault="00831544" w:rsidP="00831544">
      <w:pPr>
        <w:pStyle w:val="ART"/>
      </w:pPr>
      <w:r>
        <w:t>REFERENCE STANDARDS</w:t>
      </w:r>
    </w:p>
    <w:p w:rsidR="00B45D0B" w:rsidRPr="00217065" w:rsidRDefault="00B45D0B" w:rsidP="00217065">
      <w:pPr>
        <w:pStyle w:val="PR1"/>
      </w:pPr>
      <w:r w:rsidRPr="00217065">
        <w:t xml:space="preserve">ASTM International (ASTM): </w:t>
      </w:r>
      <w:hyperlink r:id="rId11" w:history="1">
        <w:r w:rsidR="00A80D77" w:rsidRPr="00312AC1">
          <w:rPr>
            <w:rStyle w:val="Hyperlink"/>
          </w:rPr>
          <w:t>www.astm.org</w:t>
        </w:r>
      </w:hyperlink>
      <w:r w:rsidR="00A80D77">
        <w:rPr>
          <w:rStyle w:val="Hyperlink"/>
          <w:color w:val="auto"/>
          <w:u w:val="none"/>
        </w:rPr>
        <w:t xml:space="preserve">: </w:t>
      </w:r>
    </w:p>
    <w:p w:rsidR="00B45D0B" w:rsidRDefault="00B45D0B" w:rsidP="00217065">
      <w:pPr>
        <w:pStyle w:val="PR2"/>
        <w:spacing w:before="240"/>
      </w:pPr>
      <w:r>
        <w:t>ASTM E84</w:t>
      </w:r>
      <w:r w:rsidR="00A57BAE">
        <w:t xml:space="preserve"> - Standard Test Method f</w:t>
      </w:r>
      <w:r w:rsidR="00A57BAE" w:rsidRPr="00A57BAE">
        <w:t>or S</w:t>
      </w:r>
      <w:r w:rsidR="00A57BAE">
        <w:t>urface Burning Characteristics o</w:t>
      </w:r>
      <w:r w:rsidR="00A57BAE" w:rsidRPr="00A57BAE">
        <w:t>f Building Materials</w:t>
      </w:r>
    </w:p>
    <w:p w:rsidR="00831544" w:rsidRDefault="00831544" w:rsidP="00831544">
      <w:pPr>
        <w:pStyle w:val="ART"/>
      </w:pPr>
      <w:r>
        <w:t>ACTION SUBMITTALS</w:t>
      </w:r>
    </w:p>
    <w:p w:rsidR="00831544" w:rsidRPr="00217065" w:rsidRDefault="00831544" w:rsidP="00217065">
      <w:pPr>
        <w:pStyle w:val="PR1"/>
      </w:pPr>
      <w:r w:rsidRPr="00217065">
        <w:t>Product Data: Include the following:</w:t>
      </w:r>
    </w:p>
    <w:p w:rsidR="00831544" w:rsidRDefault="00831544" w:rsidP="00217065">
      <w:pPr>
        <w:pStyle w:val="PR2"/>
        <w:spacing w:before="240"/>
      </w:pPr>
      <w:r>
        <w:t>Rated capacities and operating characteristics.</w:t>
      </w:r>
    </w:p>
    <w:p w:rsidR="00831544" w:rsidRDefault="00831544" w:rsidP="00831544">
      <w:pPr>
        <w:pStyle w:val="PR2"/>
      </w:pPr>
      <w:r>
        <w:t>Furnished specialty components.</w:t>
      </w:r>
    </w:p>
    <w:p w:rsidR="00831544" w:rsidRDefault="00831544" w:rsidP="00831544">
      <w:pPr>
        <w:pStyle w:val="PR2"/>
      </w:pPr>
      <w:r>
        <w:t>Specified accessories.</w:t>
      </w:r>
    </w:p>
    <w:p w:rsidR="00831544" w:rsidRDefault="00831544" w:rsidP="00831544">
      <w:pPr>
        <w:pStyle w:val="PR2"/>
      </w:pPr>
      <w:r>
        <w:t>Dimensioned standard drawings indicating dimensions, weights, and attachments to other work.</w:t>
      </w:r>
    </w:p>
    <w:p w:rsidR="00831544" w:rsidRDefault="00831544" w:rsidP="00831544">
      <w:pPr>
        <w:pStyle w:val="CMT"/>
      </w:pPr>
      <w:r>
        <w:t>Specifier: If Contractor will be required to provide engineering drawings and calculations for vibration, seismic, or high wind design, insert requirements here.</w:t>
      </w:r>
    </w:p>
    <w:p w:rsidR="00831544" w:rsidRDefault="00831544" w:rsidP="00831544">
      <w:pPr>
        <w:pStyle w:val="ART"/>
      </w:pPr>
      <w:r>
        <w:t>INFORMATIONAL SUBMITTALS</w:t>
      </w:r>
    </w:p>
    <w:p w:rsidR="00831544" w:rsidRDefault="00831544" w:rsidP="00831544">
      <w:pPr>
        <w:pStyle w:val="PR1"/>
      </w:pPr>
      <w:r>
        <w:t>Source quality-control reports.</w:t>
      </w:r>
    </w:p>
    <w:p w:rsidR="00831544" w:rsidRDefault="00831544" w:rsidP="00831544">
      <w:pPr>
        <w:pStyle w:val="PR1"/>
      </w:pPr>
      <w:r>
        <w:t>Field quality-control reports.</w:t>
      </w:r>
    </w:p>
    <w:p w:rsidR="00831544" w:rsidRDefault="00831544" w:rsidP="00831544">
      <w:pPr>
        <w:pStyle w:val="PR1"/>
      </w:pPr>
      <w:r>
        <w:t>ISO-9001 certificate.</w:t>
      </w:r>
    </w:p>
    <w:p w:rsidR="00831544" w:rsidRDefault="00831544" w:rsidP="00831544">
      <w:pPr>
        <w:pStyle w:val="ART"/>
      </w:pPr>
      <w:r>
        <w:t>CLOSEOUT SUBMITTALS</w:t>
      </w:r>
    </w:p>
    <w:p w:rsidR="00831544" w:rsidRDefault="00831544" w:rsidP="00831544">
      <w:pPr>
        <w:pStyle w:val="PR1"/>
      </w:pPr>
      <w:r>
        <w:t>Operation and Maintenance Data: Include routine maintenance, adjustment requirements, safety information, and troubleshooting guide.</w:t>
      </w:r>
    </w:p>
    <w:p w:rsidR="00831544" w:rsidRDefault="00831544" w:rsidP="00831544">
      <w:pPr>
        <w:pStyle w:val="ART"/>
      </w:pPr>
      <w:r>
        <w:t>QUALITY ASSURANCE</w:t>
      </w:r>
    </w:p>
    <w:p w:rsidR="00831544" w:rsidRPr="00217065" w:rsidRDefault="00831544" w:rsidP="00217065">
      <w:pPr>
        <w:pStyle w:val="PR1"/>
      </w:pPr>
      <w:r w:rsidRPr="00217065">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831544">
      <w:pPr>
        <w:pStyle w:val="CMT"/>
      </w:pPr>
      <w:r>
        <w:t>Specifier:  Retain paragraph below if Owner allows substitutions but requires strict control over qualifying of substitutions.</w:t>
      </w:r>
    </w:p>
    <w:p w:rsidR="00831544" w:rsidRPr="00217065" w:rsidRDefault="00831544" w:rsidP="00217065">
      <w:pPr>
        <w:pStyle w:val="PR2"/>
      </w:pPr>
      <w:r w:rsidRPr="00217065">
        <w:t>Approval of Comparable Products:  Submit the following in accordance with project substitution requirements, within time allowed for substitution review:</w:t>
      </w:r>
    </w:p>
    <w:p w:rsidR="00831544" w:rsidRDefault="00831544" w:rsidP="00217065">
      <w:pPr>
        <w:pStyle w:val="PR3"/>
        <w:spacing w:before="240"/>
      </w:pPr>
      <w:r>
        <w:t>Product data, including certified independent test data indicating compliance with requirements.</w:t>
      </w:r>
    </w:p>
    <w:p w:rsidR="00831544" w:rsidRDefault="00831544" w:rsidP="00831544">
      <w:pPr>
        <w:pStyle w:val="PR3"/>
      </w:pPr>
      <w:r>
        <w:lastRenderedPageBreak/>
        <w:t>Project references:  Minimum of 5 installations not less than 5 years old, with Owner contact information.</w:t>
      </w:r>
    </w:p>
    <w:p w:rsidR="00831544" w:rsidRPr="00217065" w:rsidRDefault="00831544" w:rsidP="00217065">
      <w:pPr>
        <w:pStyle w:val="PR3"/>
      </w:pPr>
      <w:r w:rsidRPr="00217065">
        <w:t>Sample warranty.</w:t>
      </w:r>
    </w:p>
    <w:p w:rsidR="00831544" w:rsidRDefault="00831544" w:rsidP="00217065">
      <w:pPr>
        <w:pStyle w:val="PR2"/>
        <w:spacing w:before="240"/>
      </w:pPr>
      <w:r>
        <w:t>Substitutions following award of contract are not allowed except as stipulated in Division</w:t>
      </w:r>
      <w:r w:rsidR="001065B6">
        <w:t> </w:t>
      </w:r>
      <w:r>
        <w:t>01 General Requirements.</w:t>
      </w:r>
    </w:p>
    <w:p w:rsidR="00831544" w:rsidRDefault="00831544" w:rsidP="00831544">
      <w:pPr>
        <w:pStyle w:val="PR2"/>
      </w:pPr>
      <w:r>
        <w:t>Approved manufacturers must meet separate requirements of Submittals Article.</w:t>
      </w:r>
    </w:p>
    <w:p w:rsidR="00831544" w:rsidRDefault="00831544" w:rsidP="00831544">
      <w:pPr>
        <w:pStyle w:val="ART"/>
      </w:pPr>
      <w:r>
        <w:t>COORDINATION</w:t>
      </w:r>
    </w:p>
    <w:p w:rsidR="00831544" w:rsidRDefault="00831544" w:rsidP="00831544">
      <w:pPr>
        <w:pStyle w:val="PR1"/>
      </w:pPr>
      <w:r>
        <w:t xml:space="preserve">Coordinate sizes and locations of supports required for </w:t>
      </w:r>
      <w:r w:rsidR="007C3542">
        <w:t>ventilators</w:t>
      </w:r>
      <w:r>
        <w:t>.</w:t>
      </w:r>
    </w:p>
    <w:p w:rsidR="00831544" w:rsidRDefault="00831544" w:rsidP="00831544">
      <w:pPr>
        <w:pStyle w:val="PR1"/>
      </w:pPr>
      <w:r>
        <w:t xml:space="preserve">Coordinate sizes and locations of </w:t>
      </w:r>
      <w:r w:rsidR="007C3542">
        <w:t>roof curbs</w:t>
      </w:r>
      <w:r>
        <w:t>.</w:t>
      </w:r>
    </w:p>
    <w:p w:rsidR="00831544" w:rsidRDefault="00831544" w:rsidP="00831544">
      <w:pPr>
        <w:pStyle w:val="ART"/>
      </w:pPr>
      <w:r>
        <w:t>FIELD CONDITIONS</w:t>
      </w:r>
    </w:p>
    <w:p w:rsidR="00831544" w:rsidRDefault="00831544" w:rsidP="00831544">
      <w:pPr>
        <w:pStyle w:val="PR1"/>
      </w:pPr>
      <w:r>
        <w:t xml:space="preserve">Handling and Storage: Handle and store </w:t>
      </w:r>
      <w:r w:rsidR="0029604A">
        <w:t>ventilator</w:t>
      </w:r>
      <w:r>
        <w:t xml:space="preserve"> units in accordance with manufacturer's published instructions. Examine units upon delivery for damage. Store units protected from weather.</w:t>
      </w:r>
    </w:p>
    <w:p w:rsidR="00831544" w:rsidRDefault="00831544" w:rsidP="00831544">
      <w:pPr>
        <w:pStyle w:val="ART"/>
      </w:pPr>
      <w:r>
        <w:t>WARRANTY</w:t>
      </w:r>
    </w:p>
    <w:p w:rsidR="00831544" w:rsidRDefault="00994EED" w:rsidP="00831544">
      <w:pPr>
        <w:pStyle w:val="CMT"/>
      </w:pPr>
      <w:r>
        <w:t xml:space="preserve">Specifier: Consult </w:t>
      </w:r>
      <w:proofErr w:type="spellStart"/>
      <w:r>
        <w:t>A</w:t>
      </w:r>
      <w:r w:rsidRPr="00994EED">
        <w:t>erovent</w:t>
      </w:r>
      <w:proofErr w:type="spellEnd"/>
      <w:r w:rsidR="00831544">
        <w:t xml:space="preserve"> for available special Project-specific warranties.</w:t>
      </w:r>
    </w:p>
    <w:p w:rsidR="00831544" w:rsidRPr="00217065" w:rsidRDefault="00831544" w:rsidP="00217065">
      <w:pPr>
        <w:pStyle w:val="PR1"/>
      </w:pPr>
      <w:r w:rsidRPr="00217065">
        <w:t>Manufacturer's Warranty: Manufacturer's standard form in which manufacturer agrees to furn</w:t>
      </w:r>
      <w:r w:rsidR="0029604A" w:rsidRPr="00217065">
        <w:t>ish replacement components for ventilator</w:t>
      </w:r>
      <w:r w:rsidRPr="00217065">
        <w:t xml:space="preserve"> units that demonstrate defects in workmanship or materials under normal use within warranty period specified.</w:t>
      </w:r>
    </w:p>
    <w:p w:rsidR="00831544" w:rsidRDefault="00831544" w:rsidP="00217065">
      <w:pPr>
        <w:pStyle w:val="PR2"/>
        <w:spacing w:before="240"/>
      </w:pPr>
      <w:r>
        <w:t>Warranty Period: 12 months from startup or 18 months from shipment by manufacturer, whichever first occurs.</w:t>
      </w:r>
    </w:p>
    <w:p w:rsidR="00C62BB6" w:rsidRPr="00BA3994" w:rsidRDefault="00C62BB6" w:rsidP="00333D3E">
      <w:pPr>
        <w:pStyle w:val="PRT"/>
        <w:numPr>
          <w:ilvl w:val="0"/>
          <w:numId w:val="1"/>
        </w:numPr>
      </w:pPr>
      <w:r w:rsidRPr="00BA3994">
        <w:t>PRODUCTS</w:t>
      </w:r>
    </w:p>
    <w:p w:rsidR="00C62BB6" w:rsidRPr="00BA3994" w:rsidRDefault="007213BD" w:rsidP="00E27428">
      <w:pPr>
        <w:pStyle w:val="ART"/>
      </w:pPr>
      <w:r w:rsidRPr="00BA3994">
        <w:t>MANUFACTURER</w:t>
      </w:r>
    </w:p>
    <w:p w:rsidR="00043E45" w:rsidRPr="00BA3994" w:rsidRDefault="00C62BB6" w:rsidP="00E27428">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29604A">
        <w:t>ventilator</w:t>
      </w:r>
      <w:r w:rsidR="0090534F" w:rsidRPr="00BA3994">
        <w:t xml:space="preserve"> units</w:t>
      </w:r>
      <w:r w:rsidR="00F135C1" w:rsidRPr="00BA3994">
        <w:t xml:space="preserve"> </w:t>
      </w:r>
      <w:r w:rsidR="003623D2" w:rsidRPr="00BA3994">
        <w:t xml:space="preserve">manufactured by </w:t>
      </w:r>
      <w:proofErr w:type="spellStart"/>
      <w:r w:rsidR="00994EED">
        <w:rPr>
          <w:b/>
        </w:rPr>
        <w:t>Aerovent</w:t>
      </w:r>
      <w:proofErr w:type="spellEnd"/>
      <w:r w:rsidR="0090534F" w:rsidRPr="00BA3994">
        <w:t>, Minneapolis MN; (763) 551-</w:t>
      </w:r>
      <w:r w:rsidR="00994EED">
        <w:t>7500</w:t>
      </w:r>
      <w:r w:rsidR="0090534F" w:rsidRPr="00BA3994">
        <w:t xml:space="preserve">; email: </w:t>
      </w:r>
      <w:hyperlink r:id="rId12" w:history="1">
        <w:r w:rsidR="00994EED">
          <w:rPr>
            <w:rStyle w:val="Hyperlink"/>
          </w:rPr>
          <w:t>aerovent</w:t>
        </w:r>
        <w:r w:rsidR="00A80D77" w:rsidRPr="00312AC1">
          <w:rPr>
            <w:rStyle w:val="Hyperlink"/>
          </w:rPr>
          <w:t>_sales@</w:t>
        </w:r>
        <w:r w:rsidR="00994EED">
          <w:rPr>
            <w:rStyle w:val="Hyperlink"/>
          </w:rPr>
          <w:t>aerovent</w:t>
        </w:r>
        <w:r w:rsidR="00A80D77" w:rsidRPr="00312AC1">
          <w:rPr>
            <w:rStyle w:val="Hyperlink"/>
          </w:rPr>
          <w:t>.com</w:t>
        </w:r>
      </w:hyperlink>
      <w:r w:rsidR="00A80D77">
        <w:rPr>
          <w:rStyle w:val="Hyperlink"/>
          <w:color w:val="auto"/>
          <w:u w:val="none"/>
        </w:rPr>
        <w:t xml:space="preserve">; </w:t>
      </w:r>
      <w:r w:rsidR="003931E3" w:rsidRPr="00A80D77">
        <w:t>website:</w:t>
      </w:r>
      <w:r w:rsidR="00043E45" w:rsidRPr="00A80D77">
        <w:t xml:space="preserve"> </w:t>
      </w:r>
      <w:hyperlink r:id="rId13" w:history="1">
        <w:r w:rsidR="00A80D77" w:rsidRPr="00312AC1">
          <w:rPr>
            <w:rStyle w:val="Hyperlink"/>
          </w:rPr>
          <w:t>www.</w:t>
        </w:r>
        <w:r w:rsidR="00994EED">
          <w:rPr>
            <w:rStyle w:val="Hyperlink"/>
          </w:rPr>
          <w:t>aerovent</w:t>
        </w:r>
        <w:r w:rsidR="00A80D77" w:rsidRPr="00312AC1">
          <w:rPr>
            <w:rStyle w:val="Hyperlink"/>
          </w:rPr>
          <w:t>.com</w:t>
        </w:r>
      </w:hyperlink>
      <w:r w:rsidR="00A80D77">
        <w:rPr>
          <w:rStyle w:val="Hyperlink"/>
          <w:color w:val="auto"/>
          <w:u w:val="none"/>
        </w:rPr>
        <w:t xml:space="preserve">. </w:t>
      </w:r>
    </w:p>
    <w:p w:rsidR="007B6EDB" w:rsidRPr="00BA3994" w:rsidRDefault="007B6EDB" w:rsidP="00E27428">
      <w:pPr>
        <w:pStyle w:val="PR1"/>
      </w:pPr>
      <w:r w:rsidRPr="00BA3994">
        <w:t xml:space="preserve">Source Limitations: Obtain </w:t>
      </w:r>
      <w:r w:rsidR="007C3542">
        <w:t>fiberglass HVAC gravity</w:t>
      </w:r>
      <w:r w:rsidR="008E6A57">
        <w:t xml:space="preserve"> </w:t>
      </w:r>
      <w:r w:rsidR="007C3542">
        <w:t xml:space="preserve">roof </w:t>
      </w:r>
      <w:r w:rsidR="008E6A57">
        <w:t>ventilators</w:t>
      </w:r>
      <w:r w:rsidRPr="00BA3994">
        <w:t xml:space="preserve"> from a single manufacturer.</w:t>
      </w:r>
    </w:p>
    <w:p w:rsidR="003931E3" w:rsidRPr="00BA3994" w:rsidRDefault="003931E3" w:rsidP="00E27428">
      <w:pPr>
        <w:pStyle w:val="ART"/>
      </w:pPr>
      <w:r w:rsidRPr="00BA3994">
        <w:t>PERFORMANCE REQUIREMENTS</w:t>
      </w:r>
    </w:p>
    <w:p w:rsidR="003931E3" w:rsidRPr="00BA3994" w:rsidRDefault="007C3542" w:rsidP="00E27428">
      <w:pPr>
        <w:pStyle w:val="PR1"/>
      </w:pPr>
      <w:r>
        <w:t>Airflow</w:t>
      </w:r>
      <w:r w:rsidR="003931E3" w:rsidRPr="00BA3994">
        <w:t xml:space="preserve"> Performance Ratings: [Project site </w:t>
      </w:r>
      <w:r w:rsidR="00BB64DF" w:rsidRPr="00BA3994">
        <w:t>elevation</w:t>
      </w:r>
      <w:r w:rsidR="003931E3" w:rsidRPr="00BA3994">
        <w:t>-based] [Sea level</w:t>
      </w:r>
      <w:r w:rsidR="00A749DD">
        <w:t xml:space="preserve"> elevation</w:t>
      </w:r>
      <w:r w:rsidR="003931E3" w:rsidRPr="00BA3994">
        <w:t>-based].</w:t>
      </w:r>
    </w:p>
    <w:p w:rsidR="00043E45" w:rsidRPr="00B73D20" w:rsidRDefault="007C3542" w:rsidP="00E27428">
      <w:pPr>
        <w:pStyle w:val="ART"/>
      </w:pPr>
      <w:r>
        <w:t>HVAC GRAVITY ROOF</w:t>
      </w:r>
      <w:r w:rsidR="00B73D20" w:rsidRPr="00B73D20">
        <w:t xml:space="preserve"> VENTILATOR</w:t>
      </w:r>
      <w:r w:rsidR="00043E45" w:rsidRPr="00B73D20">
        <w:t>S</w:t>
      </w:r>
    </w:p>
    <w:p w:rsidR="00F43AD1" w:rsidRPr="00217065" w:rsidRDefault="007C3542" w:rsidP="00217065">
      <w:pPr>
        <w:pStyle w:val="PR1"/>
      </w:pPr>
      <w:r w:rsidRPr="00217065">
        <w:t>HVAC Gravity Roof</w:t>
      </w:r>
      <w:r w:rsidR="00B73D20" w:rsidRPr="00217065">
        <w:t xml:space="preserve"> Ventilators</w:t>
      </w:r>
      <w:r w:rsidR="00F43AD1" w:rsidRPr="00217065">
        <w:t xml:space="preserve">: </w:t>
      </w:r>
      <w:r w:rsidRPr="00217065">
        <w:t>Square fiberglass</w:t>
      </w:r>
      <w:r w:rsidR="00504B9A" w:rsidRPr="00217065">
        <w:t xml:space="preserve"> </w:t>
      </w:r>
      <w:r w:rsidR="00F43AD1" w:rsidRPr="00217065">
        <w:t>unit</w:t>
      </w:r>
      <w:r w:rsidR="00504B9A" w:rsidRPr="00217065">
        <w:t>s</w:t>
      </w:r>
      <w:r w:rsidR="00F43AD1" w:rsidRPr="00217065">
        <w:t xml:space="preserve">, </w:t>
      </w:r>
      <w:r w:rsidR="00171E2D" w:rsidRPr="00217065">
        <w:t xml:space="preserve">configured for </w:t>
      </w:r>
      <w:r w:rsidRPr="00217065">
        <w:t xml:space="preserve">curb cap mounting, and relief </w:t>
      </w:r>
      <w:r w:rsidR="00171E2D" w:rsidRPr="00217065">
        <w:t>of</w:t>
      </w:r>
      <w:r w:rsidR="00B45D0B" w:rsidRPr="00217065">
        <w:t xml:space="preserve"> for rooftop </w:t>
      </w:r>
      <w:r w:rsidR="00AD2153">
        <w:t>applications</w:t>
      </w:r>
      <w:r w:rsidR="00B45D0B" w:rsidRPr="00217065">
        <w:t>.</w:t>
      </w:r>
    </w:p>
    <w:p w:rsidR="003931E3" w:rsidRDefault="005A42E0" w:rsidP="00217065">
      <w:pPr>
        <w:pStyle w:val="PR2"/>
        <w:spacing w:before="240"/>
      </w:pPr>
      <w:r w:rsidRPr="00B73D20">
        <w:t xml:space="preserve">Basis of Design Product: </w:t>
      </w:r>
      <w:proofErr w:type="spellStart"/>
      <w:r w:rsidR="00994EED">
        <w:rPr>
          <w:b/>
        </w:rPr>
        <w:t>Aerovent</w:t>
      </w:r>
      <w:proofErr w:type="spellEnd"/>
      <w:r w:rsidRPr="00B73D20">
        <w:rPr>
          <w:b/>
        </w:rPr>
        <w:t xml:space="preserve">, </w:t>
      </w:r>
      <w:r w:rsidR="009334E9">
        <w:rPr>
          <w:b/>
        </w:rPr>
        <w:t xml:space="preserve">Model </w:t>
      </w:r>
      <w:r w:rsidR="00994EED">
        <w:rPr>
          <w:b/>
        </w:rPr>
        <w:t>AMA</w:t>
      </w:r>
      <w:r w:rsidRPr="00B73D20">
        <w:t>.</w:t>
      </w:r>
    </w:p>
    <w:p w:rsidR="00E76924" w:rsidRPr="00B73D20" w:rsidRDefault="00E76924" w:rsidP="004627F3">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CD4AA9" w:rsidRDefault="00546063" w:rsidP="00A749DD">
      <w:pPr>
        <w:pStyle w:val="PR1"/>
      </w:pPr>
      <w:r w:rsidRPr="00CD4AA9">
        <w:t xml:space="preserve">Capacities, </w:t>
      </w:r>
      <w:r w:rsidR="00A749DD" w:rsidRPr="00CD4AA9">
        <w:t>Characteristics</w:t>
      </w:r>
      <w:r w:rsidRPr="00CD4AA9">
        <w:t>, and Configuration</w:t>
      </w:r>
      <w:r w:rsidR="00A749DD" w:rsidRPr="00CD4AA9">
        <w:t>: Refer to Drawing schedule.</w:t>
      </w:r>
    </w:p>
    <w:p w:rsidR="00762D79" w:rsidRPr="00217065" w:rsidRDefault="00762D79" w:rsidP="00217065">
      <w:pPr>
        <w:pStyle w:val="PR1"/>
      </w:pPr>
      <w:r w:rsidRPr="00217065">
        <w:lastRenderedPageBreak/>
        <w:t xml:space="preserve">Housing: Heavy gauge </w:t>
      </w:r>
      <w:r w:rsidR="00E253ED" w:rsidRPr="00217065">
        <w:t>fiberglass</w:t>
      </w:r>
      <w:r w:rsidRPr="00217065">
        <w:t xml:space="preserve"> construction of </w:t>
      </w:r>
      <w:r w:rsidR="007C3542" w:rsidRPr="00217065">
        <w:t>curb cap base</w:t>
      </w:r>
      <w:r w:rsidR="00B409AA" w:rsidRPr="00217065">
        <w:t>,</w:t>
      </w:r>
      <w:r w:rsidRPr="00217065">
        <w:t xml:space="preserve"> </w:t>
      </w:r>
      <w:r w:rsidR="00023A21" w:rsidRPr="00217065">
        <w:t>and top cap</w:t>
      </w:r>
      <w:r w:rsidRPr="00217065">
        <w:t>.</w:t>
      </w:r>
      <w:r w:rsidR="00B45D0B" w:rsidRPr="00217065">
        <w:t xml:space="preserve"> Include fiberglass additives to limit flame spread rating to 25, when tested in accordance with ASTM E84.</w:t>
      </w:r>
    </w:p>
    <w:p w:rsidR="00591407" w:rsidRDefault="00591407" w:rsidP="00217065">
      <w:pPr>
        <w:pStyle w:val="PR2"/>
        <w:spacing w:before="240"/>
      </w:pPr>
      <w:r>
        <w:t xml:space="preserve">Provide </w:t>
      </w:r>
      <w:r w:rsidR="00A97E0F">
        <w:t xml:space="preserve">1/2 by </w:t>
      </w:r>
      <w:proofErr w:type="gramStart"/>
      <w:r w:rsidR="00A97E0F">
        <w:t>1/2 inch</w:t>
      </w:r>
      <w:proofErr w:type="gramEnd"/>
      <w:r w:rsidR="00A97E0F">
        <w:t xml:space="preserve"> (13 by</w:t>
      </w:r>
      <w:r w:rsidR="00A57BAE">
        <w:t xml:space="preserve"> 13 mm) PVC coated</w:t>
      </w:r>
      <w:r>
        <w:t xml:space="preserve"> wire bird screen </w:t>
      </w:r>
      <w:r w:rsidR="00023A21">
        <w:t>built into top cap</w:t>
      </w:r>
      <w:r>
        <w:t>.</w:t>
      </w:r>
    </w:p>
    <w:p w:rsidR="00B73D20" w:rsidRPr="00217065" w:rsidRDefault="00B73D20" w:rsidP="00217065">
      <w:pPr>
        <w:pStyle w:val="PR1"/>
      </w:pPr>
      <w:r w:rsidRPr="00217065">
        <w:t>Accessories:</w:t>
      </w:r>
    </w:p>
    <w:p w:rsidR="00D91C4B" w:rsidRPr="003C5CB9" w:rsidRDefault="00D91C4B" w:rsidP="00D91C4B">
      <w:pPr>
        <w:pStyle w:val="CMT"/>
      </w:pPr>
      <w:r w:rsidRPr="003C5CB9">
        <w:t>Specifier: When backdraft dampers are required, select one of the following two paragraphs. If both types of dampers are required on various units, coordinate with fan schedule on drawings to indicate which damper type is associated with each fan.</w:t>
      </w:r>
    </w:p>
    <w:p w:rsidR="00D91C4B" w:rsidRPr="003C5CB9" w:rsidRDefault="00D91C4B" w:rsidP="00D91C4B">
      <w:pPr>
        <w:pStyle w:val="CMT"/>
      </w:pPr>
      <w:r w:rsidRPr="003C5CB9">
        <w:t>For the following paragraph, the standard material is PVC. Aluminum is optional.</w:t>
      </w:r>
    </w:p>
    <w:p w:rsidR="00D91C4B" w:rsidRPr="003C5CB9" w:rsidRDefault="00D91C4B" w:rsidP="00D91C4B">
      <w:pPr>
        <w:pStyle w:val="PR2"/>
        <w:spacing w:before="240"/>
      </w:pPr>
      <w:r w:rsidRPr="003C5CB9">
        <w:t>Backdraft Damper, Gravity Type: [PVC] [Aluminum] construction, parallel-blade type. Adjust backdraft damper to close when fan is not running.</w:t>
      </w:r>
    </w:p>
    <w:p w:rsidR="00D91C4B" w:rsidRPr="003C5CB9" w:rsidRDefault="00D91C4B" w:rsidP="00D91C4B">
      <w:pPr>
        <w:pStyle w:val="PR2"/>
      </w:pPr>
      <w:r w:rsidRPr="003C5CB9">
        <w:t>Backdraft Damper, Motorized Type: Aluminum construction, parallel-blade type. Adjust backdraft damper to close when fan is not running.</w:t>
      </w:r>
    </w:p>
    <w:p w:rsidR="00D91C4B" w:rsidRPr="00F62416" w:rsidRDefault="00D91C4B" w:rsidP="00D91C4B">
      <w:pPr>
        <w:pStyle w:val="CMT"/>
      </w:pPr>
      <w:r w:rsidRPr="00F62416">
        <w:t xml:space="preserve">Specifier: Retain the following paragraph for motorized backdraft </w:t>
      </w:r>
      <w:proofErr w:type="gramStart"/>
      <w:r w:rsidRPr="00F62416">
        <w:t>dampers, and</w:t>
      </w:r>
      <w:proofErr w:type="gramEnd"/>
      <w:r w:rsidRPr="00F62416">
        <w:t xml:space="preserve"> select required voltage for actuator power.</w:t>
      </w:r>
    </w:p>
    <w:p w:rsidR="00D91C4B" w:rsidRPr="003C5CB9" w:rsidRDefault="00D91C4B" w:rsidP="00D91C4B">
      <w:pPr>
        <w:pStyle w:val="PR3"/>
        <w:spacing w:before="240"/>
      </w:pPr>
      <w:r w:rsidRPr="003C5CB9">
        <w:t>Backdraft damper actuator suitable for [115] [208] [230] [460] [575] V</w:t>
      </w:r>
      <w:r w:rsidR="00A80D77">
        <w:t>AC</w:t>
      </w:r>
      <w:r w:rsidRPr="003C5CB9">
        <w:t>.</w:t>
      </w:r>
    </w:p>
    <w:p w:rsidR="00AD2153" w:rsidRDefault="00AD2153" w:rsidP="00AD2153">
      <w:pPr>
        <w:pStyle w:val="CMT"/>
      </w:pPr>
      <w:r>
        <w:t>Specifier: When required, select insulation option in the following paragraph.</w:t>
      </w:r>
    </w:p>
    <w:p w:rsidR="00AD2153" w:rsidRDefault="00AD2153" w:rsidP="00AD2153">
      <w:pPr>
        <w:pStyle w:val="PR2"/>
        <w:spacing w:before="240"/>
      </w:pPr>
      <w:r>
        <w:t xml:space="preserve">Roof Curb: Canted, 12 inches (305 mm) high, vented [with 1-1/2 inch (38 mm) thick insulation]. Fabricate roof curb of fiberglass with wood </w:t>
      </w:r>
      <w:proofErr w:type="spellStart"/>
      <w:r>
        <w:t>nailer</w:t>
      </w:r>
      <w:proofErr w:type="spellEnd"/>
      <w:r>
        <w:t>.</w:t>
      </w:r>
    </w:p>
    <w:p w:rsidR="00C62BB6" w:rsidRPr="00333D3E" w:rsidRDefault="00C62BB6" w:rsidP="00333D3E">
      <w:pPr>
        <w:pStyle w:val="PRT"/>
        <w:numPr>
          <w:ilvl w:val="0"/>
          <w:numId w:val="1"/>
        </w:numPr>
      </w:pPr>
      <w:r w:rsidRPr="00333D3E">
        <w:t>EXECUTION</w:t>
      </w:r>
    </w:p>
    <w:p w:rsidR="00ED50C9" w:rsidRPr="00333D3E" w:rsidRDefault="00ED50C9" w:rsidP="00E27428">
      <w:pPr>
        <w:pStyle w:val="ART"/>
      </w:pPr>
      <w:r w:rsidRPr="00333D3E">
        <w:t>EXAMINATION</w:t>
      </w:r>
    </w:p>
    <w:p w:rsidR="00ED50C9" w:rsidRPr="00217065" w:rsidRDefault="00ED50C9" w:rsidP="00217065">
      <w:pPr>
        <w:pStyle w:val="PR1"/>
      </w:pPr>
      <w:r w:rsidRPr="00217065">
        <w:t xml:space="preserve">Examine areas to receive </w:t>
      </w:r>
      <w:r w:rsidR="00023A21" w:rsidRPr="00217065">
        <w:t>roof ventilator</w:t>
      </w:r>
      <w:r w:rsidRPr="00217065">
        <w:t xml:space="preserve">s. Notify Engineer </w:t>
      </w:r>
      <w:r w:rsidR="00AD5537" w:rsidRPr="00217065">
        <w:t>regarding</w:t>
      </w:r>
      <w:r w:rsidRPr="00217065">
        <w:t xml:space="preserve"> conditions that </w:t>
      </w:r>
      <w:r w:rsidR="005F7149" w:rsidRPr="00217065">
        <w:t xml:space="preserve">may adversely </w:t>
      </w:r>
      <w:r w:rsidRPr="00217065">
        <w:t>affect installation</w:t>
      </w:r>
      <w:r w:rsidR="00AD5537" w:rsidRPr="00217065">
        <w:t>,</w:t>
      </w:r>
      <w:r w:rsidRPr="00217065">
        <w:t xml:space="preserve"> </w:t>
      </w:r>
      <w:r w:rsidR="00AD5537" w:rsidRPr="00217065">
        <w:t>operation,</w:t>
      </w:r>
      <w:r w:rsidRPr="00217065">
        <w:t xml:space="preserve"> </w:t>
      </w:r>
      <w:r w:rsidR="00AD5537" w:rsidRPr="00217065">
        <w:t>or</w:t>
      </w:r>
      <w:r w:rsidRPr="00217065">
        <w:t xml:space="preserve"> maintenance of </w:t>
      </w:r>
      <w:r w:rsidR="00023A21" w:rsidRPr="00217065">
        <w:t>ventilator</w:t>
      </w:r>
      <w:r w:rsidRPr="00217065">
        <w:t xml:space="preserve">s. </w:t>
      </w:r>
      <w:r w:rsidR="006A78E8" w:rsidRPr="00217065">
        <w:t>P</w:t>
      </w:r>
      <w:r w:rsidRPr="00217065">
        <w:t xml:space="preserve">roceed with installation </w:t>
      </w:r>
      <w:r w:rsidR="006A78E8" w:rsidRPr="00217065">
        <w:t>once</w:t>
      </w:r>
      <w:r w:rsidRPr="00217065">
        <w:t xml:space="preserve"> </w:t>
      </w:r>
      <w:r w:rsidR="00AD5537" w:rsidRPr="00217065">
        <w:t>conditions are</w:t>
      </w:r>
      <w:r w:rsidRPr="00217065">
        <w:t xml:space="preserve"> </w:t>
      </w:r>
      <w:r w:rsidR="00AD5537" w:rsidRPr="00217065">
        <w:t>in accordance with manufacturer's published instructions</w:t>
      </w:r>
      <w:r w:rsidRPr="00217065">
        <w:t>.</w:t>
      </w:r>
    </w:p>
    <w:p w:rsidR="00AD5537" w:rsidRPr="00333D3E" w:rsidRDefault="00AD5537" w:rsidP="00E27428">
      <w:pPr>
        <w:pStyle w:val="ART"/>
      </w:pPr>
      <w:r w:rsidRPr="00333D3E">
        <w:t>PROTECTION</w:t>
      </w:r>
    </w:p>
    <w:p w:rsidR="00AD5537" w:rsidRPr="00333D3E" w:rsidRDefault="00AD5537" w:rsidP="00E27428">
      <w:pPr>
        <w:pStyle w:val="PR1"/>
      </w:pPr>
      <w:r w:rsidRPr="00333D3E">
        <w:t xml:space="preserve">Protect </w:t>
      </w:r>
      <w:r w:rsidR="00333D3E" w:rsidRPr="00333D3E">
        <w:t>adjacent construction</w:t>
      </w:r>
      <w:r w:rsidRPr="00333D3E">
        <w:t xml:space="preserve"> and finished surfaces during installation and testing.</w:t>
      </w:r>
    </w:p>
    <w:p w:rsidR="00043E45" w:rsidRPr="00333D3E" w:rsidRDefault="00043E45" w:rsidP="00E27428">
      <w:pPr>
        <w:pStyle w:val="ART"/>
      </w:pPr>
      <w:r w:rsidRPr="00333D3E">
        <w:t>INSTALLATION</w:t>
      </w:r>
    </w:p>
    <w:p w:rsidR="00043E45" w:rsidRPr="00333D3E" w:rsidRDefault="00043E45" w:rsidP="00E27428">
      <w:pPr>
        <w:pStyle w:val="PR1"/>
      </w:pPr>
      <w:r w:rsidRPr="00333D3E">
        <w:t xml:space="preserve">Install </w:t>
      </w:r>
      <w:r w:rsidR="00023A21">
        <w:t>ventilator</w:t>
      </w:r>
      <w:r w:rsidR="00006B7D" w:rsidRPr="00333D3E">
        <w:t>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4B009E" w:rsidRPr="00333D3E" w:rsidRDefault="004B009E" w:rsidP="00E27428">
      <w:pPr>
        <w:pStyle w:val="PR1"/>
      </w:pPr>
      <w:r w:rsidRPr="00333D3E">
        <w:t xml:space="preserve">Install </w:t>
      </w:r>
      <w:r w:rsidR="00023A21">
        <w:t>ventilator</w:t>
      </w:r>
      <w:r w:rsidR="00023A21" w:rsidRPr="00333D3E">
        <w:t>s</w:t>
      </w:r>
      <w:r w:rsidRPr="00333D3E">
        <w:t xml:space="preserve"> with adequate clearances for service and maintenance.</w:t>
      </w:r>
    </w:p>
    <w:p w:rsidR="00043E45" w:rsidRPr="00333D3E" w:rsidRDefault="00C30E3B" w:rsidP="00E27428">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217065" w:rsidRDefault="00BF7BB6" w:rsidP="00217065">
      <w:pPr>
        <w:pStyle w:val="PR1"/>
      </w:pPr>
      <w:r w:rsidRPr="00217065">
        <w:t xml:space="preserve">Duct Connections: </w:t>
      </w:r>
      <w:r w:rsidR="00043E45" w:rsidRPr="00217065">
        <w:t xml:space="preserve">Drawings indicate general arrangement of ducts and duct accessories. </w:t>
      </w:r>
      <w:r w:rsidR="003F41B6" w:rsidRPr="00217065">
        <w:t>Where indicated on Drawings, [install factory-furnished companion flanges and] m</w:t>
      </w:r>
      <w:r w:rsidR="00043E45" w:rsidRPr="00217065">
        <w:t xml:space="preserve">ake final duct </w:t>
      </w:r>
      <w:r w:rsidR="00043E45" w:rsidRPr="00217065">
        <w:lastRenderedPageBreak/>
        <w:t xml:space="preserve">connections with flexible connectors. Flexible connectors are specified in </w:t>
      </w:r>
      <w:r w:rsidRPr="00217065">
        <w:t>Division 23 section</w:t>
      </w:r>
      <w:r w:rsidR="00043E45" w:rsidRPr="00217065">
        <w:t xml:space="preserve"> "Air Duct Accessories."</w:t>
      </w:r>
    </w:p>
    <w:p w:rsidR="00043E45" w:rsidRPr="00333D3E" w:rsidRDefault="00043E45" w:rsidP="00217065">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23A21" w:rsidRPr="00A80D77" w:rsidRDefault="00023A21" w:rsidP="00A80D77">
      <w:pPr>
        <w:pStyle w:val="CMT"/>
      </w:pPr>
      <w:r w:rsidRPr="00A80D77">
        <w:t>Specifier: Retain the following paragraph when electrical connections are required, like for backdraft dampers with electric actuators.</w:t>
      </w:r>
    </w:p>
    <w:p w:rsidR="00043E45" w:rsidRPr="00217065" w:rsidRDefault="00BF7BB6" w:rsidP="00217065">
      <w:pPr>
        <w:pStyle w:val="PR1"/>
      </w:pPr>
      <w:r w:rsidRPr="00217065">
        <w:t xml:space="preserve">Electrical Connections: </w:t>
      </w:r>
      <w:r w:rsidR="001A20A2" w:rsidRPr="00217065">
        <w:t xml:space="preserve">Connect wiring in accordance with NFPA 70 and </w:t>
      </w:r>
      <w:r w:rsidRPr="00217065">
        <w:t>Division 26 section</w:t>
      </w:r>
      <w:r w:rsidR="00043E45" w:rsidRPr="00217065">
        <w:t xml:space="preserve"> "Low-Voltage Electrical Power Conductors and Cables."</w:t>
      </w:r>
    </w:p>
    <w:p w:rsidR="00BF7BB6" w:rsidRDefault="00BF7BB6" w:rsidP="00217065">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E27428">
      <w:pPr>
        <w:pStyle w:val="PR1"/>
      </w:pPr>
      <w:r w:rsidRPr="00333D3E">
        <w:t>Equipment Identification: Label units according to Division 23 section "Identification for HVAC Piping and Equipment."</w:t>
      </w:r>
    </w:p>
    <w:p w:rsidR="00043E45" w:rsidRPr="00333D3E" w:rsidRDefault="00043E45" w:rsidP="00E27428">
      <w:pPr>
        <w:pStyle w:val="ART"/>
      </w:pPr>
      <w:r w:rsidRPr="00333D3E">
        <w:t>FIELD QUALITY CONTROL</w:t>
      </w:r>
    </w:p>
    <w:p w:rsidR="00F00075" w:rsidRPr="0039664A" w:rsidRDefault="00F00075" w:rsidP="00F00075">
      <w:pPr>
        <w:pStyle w:val="CMT"/>
      </w:pPr>
      <w:r w:rsidRPr="0039664A">
        <w:t>Specifier: Select option in paragraph below to define the party responsible for final tests and inspections to be performed.</w:t>
      </w:r>
    </w:p>
    <w:p w:rsidR="00043E45" w:rsidRPr="00333D3E" w:rsidRDefault="00BF7BB6" w:rsidP="00E27428">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E27428">
      <w:pPr>
        <w:pStyle w:val="CMT"/>
      </w:pPr>
      <w:r w:rsidRPr="00333D3E">
        <w:t xml:space="preserve">Specifier: </w:t>
      </w:r>
      <w:r w:rsidR="00043E45" w:rsidRPr="00333D3E">
        <w:t>Retain first paragraph below to describe tests and inspections to be performed.</w:t>
      </w:r>
    </w:p>
    <w:p w:rsidR="00043E45" w:rsidRPr="00217065" w:rsidRDefault="00043E45" w:rsidP="00217065">
      <w:pPr>
        <w:pStyle w:val="PR1"/>
      </w:pPr>
      <w:r w:rsidRPr="00217065">
        <w:t>Tests and Inspections:</w:t>
      </w:r>
    </w:p>
    <w:p w:rsidR="00043E45" w:rsidRPr="00333D3E" w:rsidRDefault="00043E45" w:rsidP="00217065">
      <w:pPr>
        <w:pStyle w:val="PR2"/>
        <w:spacing w:before="240"/>
      </w:pPr>
      <w:r w:rsidRPr="00333D3E">
        <w:t>Verify that unit is secure</w:t>
      </w:r>
      <w:r w:rsidR="005F7149" w:rsidRPr="00333D3E">
        <w:t>d</w:t>
      </w:r>
      <w:r w:rsidRPr="00333D3E">
        <w:t xml:space="preserve"> </w:t>
      </w:r>
      <w:r w:rsidR="005F7149" w:rsidRPr="00333D3E">
        <w:t>to supports</w:t>
      </w:r>
      <w:r w:rsidR="00093496">
        <w:t xml:space="preserve"> [</w:t>
      </w:r>
      <w:r w:rsidR="00032C07" w:rsidRPr="00333D3E">
        <w:t>,</w:t>
      </w:r>
      <w:r w:rsidRPr="00333D3E">
        <w:t xml:space="preserve"> and that </w:t>
      </w:r>
      <w:r w:rsidR="005F7149" w:rsidRPr="00333D3E">
        <w:t>duct and electrical connections</w:t>
      </w:r>
      <w:r w:rsidRPr="00333D3E">
        <w:t xml:space="preserve"> are complete. Verify proper install</w:t>
      </w:r>
      <w:r w:rsidR="00263B84">
        <w:t>ation of</w:t>
      </w:r>
      <w:r w:rsidRPr="00333D3E">
        <w:t xml:space="preserve"> </w:t>
      </w:r>
      <w:r w:rsidR="00263B84">
        <w:t>actuators</w:t>
      </w:r>
      <w:r w:rsidRPr="00333D3E">
        <w:t xml:space="preserve"> and disconnect switches.</w:t>
      </w:r>
      <w:r w:rsidR="00093496">
        <w:t>]</w:t>
      </w:r>
    </w:p>
    <w:p w:rsidR="00043E45" w:rsidRPr="00561C16" w:rsidRDefault="00043E45" w:rsidP="00E27428">
      <w:pPr>
        <w:pStyle w:val="PR2"/>
      </w:pPr>
      <w:r w:rsidRPr="00561C16">
        <w:t>Verify that cleaning and adjusting are complete.</w:t>
      </w:r>
    </w:p>
    <w:p w:rsidR="00043E45" w:rsidRPr="00561C16" w:rsidRDefault="00043E45" w:rsidP="00E27428">
      <w:pPr>
        <w:pStyle w:val="PR2"/>
      </w:pPr>
      <w:r w:rsidRPr="00561C16">
        <w:t xml:space="preserve">Verify that automatic </w:t>
      </w:r>
      <w:r w:rsidR="00093496">
        <w:t>dampers</w:t>
      </w:r>
      <w:r w:rsidR="00032C07" w:rsidRPr="00561C16">
        <w:t>,</w:t>
      </w:r>
      <w:r w:rsidRPr="00561C16">
        <w:t xml:space="preserve"> and fire and smoke dampers in connected ductwork systems are in fully open position.</w:t>
      </w:r>
    </w:p>
    <w:p w:rsidR="00043E45" w:rsidRPr="00561C16" w:rsidRDefault="00032C07" w:rsidP="00E27428">
      <w:pPr>
        <w:pStyle w:val="PR1"/>
      </w:pPr>
      <w:r w:rsidRPr="00561C16">
        <w:t xml:space="preserve">Submit </w:t>
      </w:r>
      <w:r w:rsidR="00043E45" w:rsidRPr="00561C16">
        <w:t>test and inspection reports.</w:t>
      </w:r>
    </w:p>
    <w:p w:rsidR="00043E45" w:rsidRPr="00561C16" w:rsidRDefault="00043E45" w:rsidP="00E27428">
      <w:pPr>
        <w:pStyle w:val="ART"/>
      </w:pPr>
      <w:r w:rsidRPr="00561C16">
        <w:t>ADJUSTING</w:t>
      </w:r>
      <w:r w:rsidR="00AD5537" w:rsidRPr="00561C16">
        <w:t xml:space="preserve"> AND CLEANING</w:t>
      </w:r>
    </w:p>
    <w:p w:rsidR="00AE1AF5" w:rsidRPr="00561C16" w:rsidRDefault="00AE1AF5" w:rsidP="00E27428">
      <w:pPr>
        <w:pStyle w:val="PR1"/>
      </w:pPr>
      <w:r w:rsidRPr="00561C16">
        <w:t xml:space="preserve">Adjust, clean, and maintain installed </w:t>
      </w:r>
      <w:r w:rsidR="00093496">
        <w:t>roof ventilator</w:t>
      </w:r>
      <w:r w:rsidRPr="00561C16">
        <w:t xml:space="preserve"> units in accordance with manufacturer's published instructions.</w:t>
      </w:r>
    </w:p>
    <w:p w:rsidR="005637DD" w:rsidRPr="00504B9A" w:rsidRDefault="00DD08F8" w:rsidP="00E27428">
      <w:pPr>
        <w:pStyle w:val="EOS"/>
      </w:pPr>
      <w:r w:rsidRPr="00561C16">
        <w:t>END OF SECT</w:t>
      </w:r>
      <w:r w:rsidR="002764B5" w:rsidRPr="00561C16">
        <w:t>ION</w:t>
      </w:r>
    </w:p>
    <w:sectPr w:rsidR="005637DD" w:rsidRPr="00504B9A" w:rsidSect="00550DE1">
      <w:footerReference w:type="default" r:id="rId14"/>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B71" w:rsidRDefault="007C5B71">
      <w:r>
        <w:separator/>
      </w:r>
    </w:p>
  </w:endnote>
  <w:endnote w:type="continuationSeparator" w:id="0">
    <w:p w:rsidR="007C5B71" w:rsidRDefault="007C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07" w:rsidRPr="00A44F3A" w:rsidRDefault="00994EED" w:rsidP="00C76507">
    <w:pPr>
      <w:tabs>
        <w:tab w:val="center" w:pos="4320"/>
        <w:tab w:val="right" w:pos="9270"/>
      </w:tabs>
    </w:pPr>
    <w:proofErr w:type="spellStart"/>
    <w:r>
      <w:t>Aerovent</w:t>
    </w:r>
    <w:proofErr w:type="spellEnd"/>
    <w:r w:rsidR="00C76507" w:rsidRPr="00A44F3A">
      <w:tab/>
    </w:r>
    <w:r w:rsidR="00C76507">
      <w:rPr>
        <w:rStyle w:val="NUM"/>
      </w:rPr>
      <w:t>23 3</w:t>
    </w:r>
    <w:r w:rsidR="00643E5F">
      <w:rPr>
        <w:rStyle w:val="NUM"/>
      </w:rPr>
      <w:t>7</w:t>
    </w:r>
    <w:r w:rsidR="00C76507">
      <w:rPr>
        <w:rStyle w:val="NUM"/>
      </w:rPr>
      <w:t> 23</w:t>
    </w:r>
    <w:r w:rsidR="00C76507" w:rsidRPr="00A44F3A">
      <w:tab/>
    </w:r>
    <w:r w:rsidR="00643E5F">
      <w:t>HVAC GRAVITY</w:t>
    </w:r>
    <w:r w:rsidR="00C76507">
      <w:t xml:space="preserve"> VENTILATORS</w:t>
    </w:r>
  </w:p>
  <w:p w:rsidR="007270AA" w:rsidRPr="00A44F3A" w:rsidRDefault="00643E5F" w:rsidP="00C76507">
    <w:pPr>
      <w:tabs>
        <w:tab w:val="center" w:pos="3780"/>
        <w:tab w:val="right" w:pos="9270"/>
      </w:tabs>
    </w:pPr>
    <w:r>
      <w:t xml:space="preserve">Model </w:t>
    </w:r>
    <w:r w:rsidR="00994EED">
      <w:t>A</w:t>
    </w:r>
    <w:r>
      <w:t>M</w:t>
    </w:r>
    <w:r w:rsidR="009334E9">
      <w:t>A</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197551">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197551">
      <w:rPr>
        <w:rStyle w:val="PageNumber"/>
        <w:noProof/>
      </w:rPr>
      <w:t>5</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B71" w:rsidRDefault="007C5B71">
      <w:r>
        <w:separator/>
      </w:r>
    </w:p>
  </w:footnote>
  <w:footnote w:type="continuationSeparator" w:id="0">
    <w:p w:rsidR="007C5B71" w:rsidRDefault="007C5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61E602A"/>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3228613E"/>
    <w:multiLevelType w:val="hybridMultilevel"/>
    <w:tmpl w:val="92D22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779"/>
    <w:multiLevelType w:val="hybridMultilevel"/>
    <w:tmpl w:val="6010DEB2"/>
    <w:lvl w:ilvl="0" w:tplc="2956200A">
      <w:numFmt w:val="bullet"/>
      <w:lvlText w:val="-"/>
      <w:lvlJc w:val="left"/>
      <w:pPr>
        <w:ind w:left="1305" w:hanging="360"/>
      </w:pPr>
      <w:rPr>
        <w:rFonts w:ascii="Arial Narrow" w:eastAsia="Times New Roman" w:hAnsi="Arial Narrow"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5D1E"/>
    <w:rsid w:val="00006B7D"/>
    <w:rsid w:val="00007451"/>
    <w:rsid w:val="0000781A"/>
    <w:rsid w:val="00007D58"/>
    <w:rsid w:val="00012052"/>
    <w:rsid w:val="00012F77"/>
    <w:rsid w:val="000167AC"/>
    <w:rsid w:val="00016C3B"/>
    <w:rsid w:val="000202C8"/>
    <w:rsid w:val="00021A25"/>
    <w:rsid w:val="000231F2"/>
    <w:rsid w:val="00023A21"/>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2F28"/>
    <w:rsid w:val="00083A2C"/>
    <w:rsid w:val="00086BA0"/>
    <w:rsid w:val="00087C35"/>
    <w:rsid w:val="00087C4F"/>
    <w:rsid w:val="0009020D"/>
    <w:rsid w:val="00093496"/>
    <w:rsid w:val="000941C1"/>
    <w:rsid w:val="000974DB"/>
    <w:rsid w:val="000A17CD"/>
    <w:rsid w:val="000B0983"/>
    <w:rsid w:val="000B311E"/>
    <w:rsid w:val="000B3C71"/>
    <w:rsid w:val="000B483E"/>
    <w:rsid w:val="000C083C"/>
    <w:rsid w:val="000C3AF2"/>
    <w:rsid w:val="000C455C"/>
    <w:rsid w:val="000C5618"/>
    <w:rsid w:val="000C7F51"/>
    <w:rsid w:val="000D1D00"/>
    <w:rsid w:val="000D384D"/>
    <w:rsid w:val="000D6429"/>
    <w:rsid w:val="000E10F5"/>
    <w:rsid w:val="000E1925"/>
    <w:rsid w:val="000E3BBD"/>
    <w:rsid w:val="000F10F1"/>
    <w:rsid w:val="000F193F"/>
    <w:rsid w:val="000F61CD"/>
    <w:rsid w:val="00103C2B"/>
    <w:rsid w:val="00105530"/>
    <w:rsid w:val="001058E4"/>
    <w:rsid w:val="001065B6"/>
    <w:rsid w:val="00110881"/>
    <w:rsid w:val="00114698"/>
    <w:rsid w:val="00115374"/>
    <w:rsid w:val="00115578"/>
    <w:rsid w:val="0011627F"/>
    <w:rsid w:val="00116F49"/>
    <w:rsid w:val="001221AC"/>
    <w:rsid w:val="00123835"/>
    <w:rsid w:val="00123DC4"/>
    <w:rsid w:val="0012458B"/>
    <w:rsid w:val="001248DE"/>
    <w:rsid w:val="001306D5"/>
    <w:rsid w:val="0013256A"/>
    <w:rsid w:val="0013567F"/>
    <w:rsid w:val="00137097"/>
    <w:rsid w:val="001410EB"/>
    <w:rsid w:val="00141B1C"/>
    <w:rsid w:val="00144885"/>
    <w:rsid w:val="00145D48"/>
    <w:rsid w:val="00146127"/>
    <w:rsid w:val="00160CC8"/>
    <w:rsid w:val="00165008"/>
    <w:rsid w:val="00171661"/>
    <w:rsid w:val="00171BB9"/>
    <w:rsid w:val="00171E2D"/>
    <w:rsid w:val="00172929"/>
    <w:rsid w:val="001814E7"/>
    <w:rsid w:val="00181C08"/>
    <w:rsid w:val="001836D3"/>
    <w:rsid w:val="001918AF"/>
    <w:rsid w:val="00197551"/>
    <w:rsid w:val="001A20A2"/>
    <w:rsid w:val="001A3C56"/>
    <w:rsid w:val="001A3F15"/>
    <w:rsid w:val="001B0251"/>
    <w:rsid w:val="001B2115"/>
    <w:rsid w:val="001B3144"/>
    <w:rsid w:val="001C0238"/>
    <w:rsid w:val="001C0881"/>
    <w:rsid w:val="001C1114"/>
    <w:rsid w:val="001C37CA"/>
    <w:rsid w:val="001C39E8"/>
    <w:rsid w:val="001D2729"/>
    <w:rsid w:val="001D4069"/>
    <w:rsid w:val="001D7E0C"/>
    <w:rsid w:val="001E119E"/>
    <w:rsid w:val="001E21AB"/>
    <w:rsid w:val="001E23FD"/>
    <w:rsid w:val="001E6BF3"/>
    <w:rsid w:val="001F3460"/>
    <w:rsid w:val="001F4462"/>
    <w:rsid w:val="001F6A68"/>
    <w:rsid w:val="0020026A"/>
    <w:rsid w:val="0020439B"/>
    <w:rsid w:val="00204D7D"/>
    <w:rsid w:val="002065C6"/>
    <w:rsid w:val="002128D1"/>
    <w:rsid w:val="00213CA1"/>
    <w:rsid w:val="0021526D"/>
    <w:rsid w:val="00217065"/>
    <w:rsid w:val="00217514"/>
    <w:rsid w:val="00225394"/>
    <w:rsid w:val="00225758"/>
    <w:rsid w:val="00226684"/>
    <w:rsid w:val="002340C8"/>
    <w:rsid w:val="00234361"/>
    <w:rsid w:val="002353D4"/>
    <w:rsid w:val="00237CB5"/>
    <w:rsid w:val="00242978"/>
    <w:rsid w:val="00244818"/>
    <w:rsid w:val="002451A1"/>
    <w:rsid w:val="002472E9"/>
    <w:rsid w:val="00250C90"/>
    <w:rsid w:val="00250D91"/>
    <w:rsid w:val="00251368"/>
    <w:rsid w:val="00251917"/>
    <w:rsid w:val="002548BB"/>
    <w:rsid w:val="00260F84"/>
    <w:rsid w:val="00263B84"/>
    <w:rsid w:val="002668B7"/>
    <w:rsid w:val="00270771"/>
    <w:rsid w:val="002714D1"/>
    <w:rsid w:val="00273249"/>
    <w:rsid w:val="002764B5"/>
    <w:rsid w:val="00277F84"/>
    <w:rsid w:val="0028055F"/>
    <w:rsid w:val="00283B04"/>
    <w:rsid w:val="0029433B"/>
    <w:rsid w:val="00294583"/>
    <w:rsid w:val="0029604A"/>
    <w:rsid w:val="002961BA"/>
    <w:rsid w:val="00296A8A"/>
    <w:rsid w:val="002A2982"/>
    <w:rsid w:val="002A3BB8"/>
    <w:rsid w:val="002A4EFF"/>
    <w:rsid w:val="002B05EF"/>
    <w:rsid w:val="002B613C"/>
    <w:rsid w:val="002B6CF0"/>
    <w:rsid w:val="002C5EFC"/>
    <w:rsid w:val="002D0926"/>
    <w:rsid w:val="002D6E26"/>
    <w:rsid w:val="002E1054"/>
    <w:rsid w:val="002E2B71"/>
    <w:rsid w:val="002E2BC4"/>
    <w:rsid w:val="002E4CC2"/>
    <w:rsid w:val="002E532C"/>
    <w:rsid w:val="002E71F2"/>
    <w:rsid w:val="002F425A"/>
    <w:rsid w:val="002F6676"/>
    <w:rsid w:val="00303276"/>
    <w:rsid w:val="00305417"/>
    <w:rsid w:val="003066BD"/>
    <w:rsid w:val="00311B5D"/>
    <w:rsid w:val="0031280C"/>
    <w:rsid w:val="00312857"/>
    <w:rsid w:val="00313D71"/>
    <w:rsid w:val="0031507A"/>
    <w:rsid w:val="00316261"/>
    <w:rsid w:val="00317510"/>
    <w:rsid w:val="00320248"/>
    <w:rsid w:val="00325B7D"/>
    <w:rsid w:val="00327F80"/>
    <w:rsid w:val="00333CA6"/>
    <w:rsid w:val="00333D3E"/>
    <w:rsid w:val="00341DA2"/>
    <w:rsid w:val="0034264B"/>
    <w:rsid w:val="00344C11"/>
    <w:rsid w:val="00346A59"/>
    <w:rsid w:val="003507FC"/>
    <w:rsid w:val="00352AEC"/>
    <w:rsid w:val="00355426"/>
    <w:rsid w:val="003555ED"/>
    <w:rsid w:val="00355EEF"/>
    <w:rsid w:val="00355F66"/>
    <w:rsid w:val="003623D2"/>
    <w:rsid w:val="00363316"/>
    <w:rsid w:val="00364FA5"/>
    <w:rsid w:val="00366813"/>
    <w:rsid w:val="00367EE4"/>
    <w:rsid w:val="003765F3"/>
    <w:rsid w:val="003777E1"/>
    <w:rsid w:val="00380F87"/>
    <w:rsid w:val="0038355B"/>
    <w:rsid w:val="00392A4E"/>
    <w:rsid w:val="003931E3"/>
    <w:rsid w:val="00393F27"/>
    <w:rsid w:val="00395BC0"/>
    <w:rsid w:val="00396892"/>
    <w:rsid w:val="003A0F4A"/>
    <w:rsid w:val="003A1991"/>
    <w:rsid w:val="003A65FA"/>
    <w:rsid w:val="003A7D2E"/>
    <w:rsid w:val="003B0583"/>
    <w:rsid w:val="003B12D8"/>
    <w:rsid w:val="003C08EF"/>
    <w:rsid w:val="003C2F56"/>
    <w:rsid w:val="003C57C6"/>
    <w:rsid w:val="003C6C8A"/>
    <w:rsid w:val="003D26E1"/>
    <w:rsid w:val="003D52A2"/>
    <w:rsid w:val="003D601D"/>
    <w:rsid w:val="003D6636"/>
    <w:rsid w:val="003E3FF1"/>
    <w:rsid w:val="003F0EA6"/>
    <w:rsid w:val="003F41B6"/>
    <w:rsid w:val="003F4EB2"/>
    <w:rsid w:val="003F66FE"/>
    <w:rsid w:val="00404867"/>
    <w:rsid w:val="00404ABC"/>
    <w:rsid w:val="0041583F"/>
    <w:rsid w:val="004235C8"/>
    <w:rsid w:val="00427158"/>
    <w:rsid w:val="0043085F"/>
    <w:rsid w:val="00436609"/>
    <w:rsid w:val="0044242D"/>
    <w:rsid w:val="0044347A"/>
    <w:rsid w:val="00444A9D"/>
    <w:rsid w:val="004476DB"/>
    <w:rsid w:val="00447CB9"/>
    <w:rsid w:val="00457C91"/>
    <w:rsid w:val="00457F2B"/>
    <w:rsid w:val="0046582B"/>
    <w:rsid w:val="00467F19"/>
    <w:rsid w:val="00470C80"/>
    <w:rsid w:val="004711FE"/>
    <w:rsid w:val="00480BF3"/>
    <w:rsid w:val="00480C31"/>
    <w:rsid w:val="00483C1A"/>
    <w:rsid w:val="00496D3F"/>
    <w:rsid w:val="004A2488"/>
    <w:rsid w:val="004A24B3"/>
    <w:rsid w:val="004A54D8"/>
    <w:rsid w:val="004B009E"/>
    <w:rsid w:val="004B31E9"/>
    <w:rsid w:val="004C6A7B"/>
    <w:rsid w:val="004D07F3"/>
    <w:rsid w:val="004D2E29"/>
    <w:rsid w:val="004D43F8"/>
    <w:rsid w:val="004D6ADD"/>
    <w:rsid w:val="004E70ED"/>
    <w:rsid w:val="004F0AF4"/>
    <w:rsid w:val="004F0E91"/>
    <w:rsid w:val="004F3E83"/>
    <w:rsid w:val="004F4426"/>
    <w:rsid w:val="004F549F"/>
    <w:rsid w:val="005028EB"/>
    <w:rsid w:val="0050393D"/>
    <w:rsid w:val="00504379"/>
    <w:rsid w:val="00504B9A"/>
    <w:rsid w:val="00510CB8"/>
    <w:rsid w:val="00511313"/>
    <w:rsid w:val="005128B6"/>
    <w:rsid w:val="005147DF"/>
    <w:rsid w:val="00515CB2"/>
    <w:rsid w:val="005213FF"/>
    <w:rsid w:val="00533ACF"/>
    <w:rsid w:val="005413C1"/>
    <w:rsid w:val="00541C1A"/>
    <w:rsid w:val="005445CC"/>
    <w:rsid w:val="00546063"/>
    <w:rsid w:val="00550DE1"/>
    <w:rsid w:val="005520F7"/>
    <w:rsid w:val="00553680"/>
    <w:rsid w:val="0055572E"/>
    <w:rsid w:val="005569AC"/>
    <w:rsid w:val="00561C16"/>
    <w:rsid w:val="005637DD"/>
    <w:rsid w:val="005655BD"/>
    <w:rsid w:val="00570271"/>
    <w:rsid w:val="005820CB"/>
    <w:rsid w:val="005857C6"/>
    <w:rsid w:val="005878AB"/>
    <w:rsid w:val="00587F99"/>
    <w:rsid w:val="00591407"/>
    <w:rsid w:val="00591E04"/>
    <w:rsid w:val="00592732"/>
    <w:rsid w:val="00592D09"/>
    <w:rsid w:val="00594A05"/>
    <w:rsid w:val="00596A95"/>
    <w:rsid w:val="005A09D0"/>
    <w:rsid w:val="005A42E0"/>
    <w:rsid w:val="005A430F"/>
    <w:rsid w:val="005A6F6D"/>
    <w:rsid w:val="005B1413"/>
    <w:rsid w:val="005B2BD6"/>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02692"/>
    <w:rsid w:val="0061062B"/>
    <w:rsid w:val="006126C4"/>
    <w:rsid w:val="00614C72"/>
    <w:rsid w:val="006175C9"/>
    <w:rsid w:val="00617AEC"/>
    <w:rsid w:val="00621D78"/>
    <w:rsid w:val="00623C28"/>
    <w:rsid w:val="00625867"/>
    <w:rsid w:val="006259D1"/>
    <w:rsid w:val="00627477"/>
    <w:rsid w:val="00632D0F"/>
    <w:rsid w:val="006371DC"/>
    <w:rsid w:val="00640556"/>
    <w:rsid w:val="00642936"/>
    <w:rsid w:val="00643E5F"/>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13CB"/>
    <w:rsid w:val="0068459F"/>
    <w:rsid w:val="00684756"/>
    <w:rsid w:val="006925D1"/>
    <w:rsid w:val="00693579"/>
    <w:rsid w:val="00694CDC"/>
    <w:rsid w:val="00694DA4"/>
    <w:rsid w:val="00697684"/>
    <w:rsid w:val="006978BE"/>
    <w:rsid w:val="006A0433"/>
    <w:rsid w:val="006A1F9B"/>
    <w:rsid w:val="006A6F6A"/>
    <w:rsid w:val="006A78E8"/>
    <w:rsid w:val="006A7C28"/>
    <w:rsid w:val="006B0452"/>
    <w:rsid w:val="006B0852"/>
    <w:rsid w:val="006B21A4"/>
    <w:rsid w:val="006B37DF"/>
    <w:rsid w:val="006B54D0"/>
    <w:rsid w:val="006B7E76"/>
    <w:rsid w:val="006C02C3"/>
    <w:rsid w:val="006C242A"/>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6441"/>
    <w:rsid w:val="00710129"/>
    <w:rsid w:val="00711B2F"/>
    <w:rsid w:val="007153DD"/>
    <w:rsid w:val="0071762F"/>
    <w:rsid w:val="007206D4"/>
    <w:rsid w:val="007213BD"/>
    <w:rsid w:val="00723B8C"/>
    <w:rsid w:val="007270AA"/>
    <w:rsid w:val="007316B3"/>
    <w:rsid w:val="00733153"/>
    <w:rsid w:val="00742F71"/>
    <w:rsid w:val="00746679"/>
    <w:rsid w:val="00747174"/>
    <w:rsid w:val="00747287"/>
    <w:rsid w:val="00751B57"/>
    <w:rsid w:val="00754D22"/>
    <w:rsid w:val="00755929"/>
    <w:rsid w:val="007611D0"/>
    <w:rsid w:val="0076185D"/>
    <w:rsid w:val="00762D79"/>
    <w:rsid w:val="007673D2"/>
    <w:rsid w:val="007760BB"/>
    <w:rsid w:val="00780143"/>
    <w:rsid w:val="00781019"/>
    <w:rsid w:val="00781923"/>
    <w:rsid w:val="00786BF7"/>
    <w:rsid w:val="00794586"/>
    <w:rsid w:val="00795050"/>
    <w:rsid w:val="007A145D"/>
    <w:rsid w:val="007A4542"/>
    <w:rsid w:val="007A72D6"/>
    <w:rsid w:val="007B01BE"/>
    <w:rsid w:val="007B1CBC"/>
    <w:rsid w:val="007B2250"/>
    <w:rsid w:val="007B386C"/>
    <w:rsid w:val="007B6EDB"/>
    <w:rsid w:val="007C2E0E"/>
    <w:rsid w:val="007C3542"/>
    <w:rsid w:val="007C5B71"/>
    <w:rsid w:val="007D0856"/>
    <w:rsid w:val="007D19A8"/>
    <w:rsid w:val="007D3AD5"/>
    <w:rsid w:val="007D6D6A"/>
    <w:rsid w:val="007E07E9"/>
    <w:rsid w:val="007E1130"/>
    <w:rsid w:val="007E37D2"/>
    <w:rsid w:val="007E67AB"/>
    <w:rsid w:val="00800DDD"/>
    <w:rsid w:val="00803C65"/>
    <w:rsid w:val="00810F3C"/>
    <w:rsid w:val="00811C5F"/>
    <w:rsid w:val="0081770C"/>
    <w:rsid w:val="00817E1A"/>
    <w:rsid w:val="00830E0D"/>
    <w:rsid w:val="00831544"/>
    <w:rsid w:val="00832310"/>
    <w:rsid w:val="00832559"/>
    <w:rsid w:val="00834BF2"/>
    <w:rsid w:val="00843EDC"/>
    <w:rsid w:val="00846F01"/>
    <w:rsid w:val="00852D1A"/>
    <w:rsid w:val="00860B16"/>
    <w:rsid w:val="00861BB7"/>
    <w:rsid w:val="008629C2"/>
    <w:rsid w:val="008677D3"/>
    <w:rsid w:val="00871DFB"/>
    <w:rsid w:val="00873BEE"/>
    <w:rsid w:val="00873D92"/>
    <w:rsid w:val="008756DF"/>
    <w:rsid w:val="00876392"/>
    <w:rsid w:val="00886C46"/>
    <w:rsid w:val="0089120A"/>
    <w:rsid w:val="0089292C"/>
    <w:rsid w:val="00892D06"/>
    <w:rsid w:val="008938B6"/>
    <w:rsid w:val="008A0E7A"/>
    <w:rsid w:val="008A6D4B"/>
    <w:rsid w:val="008B2425"/>
    <w:rsid w:val="008B3FB5"/>
    <w:rsid w:val="008B478C"/>
    <w:rsid w:val="008B4E18"/>
    <w:rsid w:val="008C3AD1"/>
    <w:rsid w:val="008C62DA"/>
    <w:rsid w:val="008D04EF"/>
    <w:rsid w:val="008D6070"/>
    <w:rsid w:val="008D6568"/>
    <w:rsid w:val="008D7ECB"/>
    <w:rsid w:val="008E35EC"/>
    <w:rsid w:val="008E6146"/>
    <w:rsid w:val="008E6A57"/>
    <w:rsid w:val="00900792"/>
    <w:rsid w:val="009007A9"/>
    <w:rsid w:val="0090118B"/>
    <w:rsid w:val="00903C10"/>
    <w:rsid w:val="00904997"/>
    <w:rsid w:val="00904AA8"/>
    <w:rsid w:val="0090534F"/>
    <w:rsid w:val="0090564B"/>
    <w:rsid w:val="009115B6"/>
    <w:rsid w:val="00912D1F"/>
    <w:rsid w:val="0091482C"/>
    <w:rsid w:val="00916BC9"/>
    <w:rsid w:val="0091755F"/>
    <w:rsid w:val="00926BDB"/>
    <w:rsid w:val="0092765F"/>
    <w:rsid w:val="00931B71"/>
    <w:rsid w:val="009334E9"/>
    <w:rsid w:val="0094289C"/>
    <w:rsid w:val="00950FE3"/>
    <w:rsid w:val="009523C6"/>
    <w:rsid w:val="0095691B"/>
    <w:rsid w:val="00965A96"/>
    <w:rsid w:val="00965BB2"/>
    <w:rsid w:val="00970CBE"/>
    <w:rsid w:val="00971577"/>
    <w:rsid w:val="009727CD"/>
    <w:rsid w:val="00973A53"/>
    <w:rsid w:val="00975436"/>
    <w:rsid w:val="00984D1D"/>
    <w:rsid w:val="00986643"/>
    <w:rsid w:val="00992513"/>
    <w:rsid w:val="00994EED"/>
    <w:rsid w:val="00995628"/>
    <w:rsid w:val="009971BF"/>
    <w:rsid w:val="00997DE0"/>
    <w:rsid w:val="009A1147"/>
    <w:rsid w:val="009A19B7"/>
    <w:rsid w:val="009A5212"/>
    <w:rsid w:val="009B06F0"/>
    <w:rsid w:val="009B5687"/>
    <w:rsid w:val="009B7D63"/>
    <w:rsid w:val="009C0693"/>
    <w:rsid w:val="009C300D"/>
    <w:rsid w:val="009C3C89"/>
    <w:rsid w:val="009C45A3"/>
    <w:rsid w:val="009D0509"/>
    <w:rsid w:val="009D17EF"/>
    <w:rsid w:val="009D1C9D"/>
    <w:rsid w:val="009E039B"/>
    <w:rsid w:val="009E473A"/>
    <w:rsid w:val="009F03AC"/>
    <w:rsid w:val="009F1C68"/>
    <w:rsid w:val="009F3B9F"/>
    <w:rsid w:val="009F61C7"/>
    <w:rsid w:val="00A00352"/>
    <w:rsid w:val="00A0222C"/>
    <w:rsid w:val="00A03E94"/>
    <w:rsid w:val="00A04EA4"/>
    <w:rsid w:val="00A051E1"/>
    <w:rsid w:val="00A055A0"/>
    <w:rsid w:val="00A06AF8"/>
    <w:rsid w:val="00A06BED"/>
    <w:rsid w:val="00A155DE"/>
    <w:rsid w:val="00A20238"/>
    <w:rsid w:val="00A212B0"/>
    <w:rsid w:val="00A25637"/>
    <w:rsid w:val="00A27ED1"/>
    <w:rsid w:val="00A35188"/>
    <w:rsid w:val="00A40B26"/>
    <w:rsid w:val="00A411F5"/>
    <w:rsid w:val="00A41ACB"/>
    <w:rsid w:val="00A41C22"/>
    <w:rsid w:val="00A432FE"/>
    <w:rsid w:val="00A44011"/>
    <w:rsid w:val="00A447B9"/>
    <w:rsid w:val="00A44F3A"/>
    <w:rsid w:val="00A50FBF"/>
    <w:rsid w:val="00A52258"/>
    <w:rsid w:val="00A54049"/>
    <w:rsid w:val="00A543F0"/>
    <w:rsid w:val="00A54F88"/>
    <w:rsid w:val="00A55D5F"/>
    <w:rsid w:val="00A55FBF"/>
    <w:rsid w:val="00A57587"/>
    <w:rsid w:val="00A57BAE"/>
    <w:rsid w:val="00A62820"/>
    <w:rsid w:val="00A67D3A"/>
    <w:rsid w:val="00A70810"/>
    <w:rsid w:val="00A7108F"/>
    <w:rsid w:val="00A7359D"/>
    <w:rsid w:val="00A749DD"/>
    <w:rsid w:val="00A752BB"/>
    <w:rsid w:val="00A7787A"/>
    <w:rsid w:val="00A80D77"/>
    <w:rsid w:val="00A82940"/>
    <w:rsid w:val="00A83996"/>
    <w:rsid w:val="00A848F8"/>
    <w:rsid w:val="00A9074F"/>
    <w:rsid w:val="00A90CD7"/>
    <w:rsid w:val="00A91552"/>
    <w:rsid w:val="00A968AE"/>
    <w:rsid w:val="00A96B57"/>
    <w:rsid w:val="00A97E0F"/>
    <w:rsid w:val="00AA1C0E"/>
    <w:rsid w:val="00AA315D"/>
    <w:rsid w:val="00AA35B5"/>
    <w:rsid w:val="00AA43A1"/>
    <w:rsid w:val="00AB2BB1"/>
    <w:rsid w:val="00AD2153"/>
    <w:rsid w:val="00AD5537"/>
    <w:rsid w:val="00AD7D5D"/>
    <w:rsid w:val="00AE0A1A"/>
    <w:rsid w:val="00AE1AF5"/>
    <w:rsid w:val="00AE248F"/>
    <w:rsid w:val="00AE32EA"/>
    <w:rsid w:val="00AE36C8"/>
    <w:rsid w:val="00AF2015"/>
    <w:rsid w:val="00AF3BDF"/>
    <w:rsid w:val="00AF5985"/>
    <w:rsid w:val="00AF5B01"/>
    <w:rsid w:val="00B02F4F"/>
    <w:rsid w:val="00B044D4"/>
    <w:rsid w:val="00B05A21"/>
    <w:rsid w:val="00B063D0"/>
    <w:rsid w:val="00B229AE"/>
    <w:rsid w:val="00B22DAC"/>
    <w:rsid w:val="00B22EEC"/>
    <w:rsid w:val="00B25811"/>
    <w:rsid w:val="00B260E9"/>
    <w:rsid w:val="00B26834"/>
    <w:rsid w:val="00B33A75"/>
    <w:rsid w:val="00B362A3"/>
    <w:rsid w:val="00B36396"/>
    <w:rsid w:val="00B370F9"/>
    <w:rsid w:val="00B409AA"/>
    <w:rsid w:val="00B43095"/>
    <w:rsid w:val="00B45D0B"/>
    <w:rsid w:val="00B51A9D"/>
    <w:rsid w:val="00B572B6"/>
    <w:rsid w:val="00B576C4"/>
    <w:rsid w:val="00B60512"/>
    <w:rsid w:val="00B66357"/>
    <w:rsid w:val="00B66F85"/>
    <w:rsid w:val="00B71038"/>
    <w:rsid w:val="00B73D20"/>
    <w:rsid w:val="00B740B2"/>
    <w:rsid w:val="00B757A1"/>
    <w:rsid w:val="00B77561"/>
    <w:rsid w:val="00B808E7"/>
    <w:rsid w:val="00B827DC"/>
    <w:rsid w:val="00B8630A"/>
    <w:rsid w:val="00B92CE1"/>
    <w:rsid w:val="00B95489"/>
    <w:rsid w:val="00B96C4C"/>
    <w:rsid w:val="00B96E01"/>
    <w:rsid w:val="00BA13E6"/>
    <w:rsid w:val="00BA3994"/>
    <w:rsid w:val="00BA58C3"/>
    <w:rsid w:val="00BA5FF2"/>
    <w:rsid w:val="00BA616A"/>
    <w:rsid w:val="00BB25E9"/>
    <w:rsid w:val="00BB3D42"/>
    <w:rsid w:val="00BB511C"/>
    <w:rsid w:val="00BB64DF"/>
    <w:rsid w:val="00BC02BB"/>
    <w:rsid w:val="00BD32FB"/>
    <w:rsid w:val="00BD38AA"/>
    <w:rsid w:val="00BE4005"/>
    <w:rsid w:val="00BE6369"/>
    <w:rsid w:val="00BF3148"/>
    <w:rsid w:val="00BF5D1A"/>
    <w:rsid w:val="00BF5D48"/>
    <w:rsid w:val="00BF6351"/>
    <w:rsid w:val="00BF7BB6"/>
    <w:rsid w:val="00C005DF"/>
    <w:rsid w:val="00C07BA8"/>
    <w:rsid w:val="00C10E8A"/>
    <w:rsid w:val="00C1115E"/>
    <w:rsid w:val="00C12B4F"/>
    <w:rsid w:val="00C1621E"/>
    <w:rsid w:val="00C16815"/>
    <w:rsid w:val="00C20D2C"/>
    <w:rsid w:val="00C22A0B"/>
    <w:rsid w:val="00C30E3B"/>
    <w:rsid w:val="00C32F2D"/>
    <w:rsid w:val="00C34C1A"/>
    <w:rsid w:val="00C34D36"/>
    <w:rsid w:val="00C41159"/>
    <w:rsid w:val="00C43070"/>
    <w:rsid w:val="00C44B16"/>
    <w:rsid w:val="00C4518D"/>
    <w:rsid w:val="00C5037F"/>
    <w:rsid w:val="00C508D2"/>
    <w:rsid w:val="00C53996"/>
    <w:rsid w:val="00C56192"/>
    <w:rsid w:val="00C56D5E"/>
    <w:rsid w:val="00C62BB6"/>
    <w:rsid w:val="00C65AF9"/>
    <w:rsid w:val="00C67509"/>
    <w:rsid w:val="00C7096B"/>
    <w:rsid w:val="00C74F62"/>
    <w:rsid w:val="00C76507"/>
    <w:rsid w:val="00C76568"/>
    <w:rsid w:val="00C819A6"/>
    <w:rsid w:val="00C84D5B"/>
    <w:rsid w:val="00C861F0"/>
    <w:rsid w:val="00C87894"/>
    <w:rsid w:val="00C95545"/>
    <w:rsid w:val="00C96EA3"/>
    <w:rsid w:val="00CA1DCC"/>
    <w:rsid w:val="00CA5836"/>
    <w:rsid w:val="00CB0C5B"/>
    <w:rsid w:val="00CB3DBE"/>
    <w:rsid w:val="00CB4B82"/>
    <w:rsid w:val="00CB50D3"/>
    <w:rsid w:val="00CB7BA3"/>
    <w:rsid w:val="00CC0433"/>
    <w:rsid w:val="00CC3DB2"/>
    <w:rsid w:val="00CD248C"/>
    <w:rsid w:val="00CD488A"/>
    <w:rsid w:val="00CD4AA9"/>
    <w:rsid w:val="00CE12E0"/>
    <w:rsid w:val="00CE3895"/>
    <w:rsid w:val="00CE59E6"/>
    <w:rsid w:val="00CE7DA5"/>
    <w:rsid w:val="00CF073A"/>
    <w:rsid w:val="00D00858"/>
    <w:rsid w:val="00D05F54"/>
    <w:rsid w:val="00D06DA9"/>
    <w:rsid w:val="00D07FE3"/>
    <w:rsid w:val="00D10AAE"/>
    <w:rsid w:val="00D13EC3"/>
    <w:rsid w:val="00D17885"/>
    <w:rsid w:val="00D2088D"/>
    <w:rsid w:val="00D212C4"/>
    <w:rsid w:val="00D2509D"/>
    <w:rsid w:val="00D263E8"/>
    <w:rsid w:val="00D3019F"/>
    <w:rsid w:val="00D30750"/>
    <w:rsid w:val="00D30ADC"/>
    <w:rsid w:val="00D31C96"/>
    <w:rsid w:val="00D33846"/>
    <w:rsid w:val="00D3398B"/>
    <w:rsid w:val="00D516CA"/>
    <w:rsid w:val="00D61452"/>
    <w:rsid w:val="00D62442"/>
    <w:rsid w:val="00D63A27"/>
    <w:rsid w:val="00D663AB"/>
    <w:rsid w:val="00D73D59"/>
    <w:rsid w:val="00D75981"/>
    <w:rsid w:val="00D76F8F"/>
    <w:rsid w:val="00D91C4B"/>
    <w:rsid w:val="00D91E4F"/>
    <w:rsid w:val="00D9554B"/>
    <w:rsid w:val="00DA4313"/>
    <w:rsid w:val="00DA5AB0"/>
    <w:rsid w:val="00DA7D24"/>
    <w:rsid w:val="00DB21E2"/>
    <w:rsid w:val="00DB2591"/>
    <w:rsid w:val="00DB3DA5"/>
    <w:rsid w:val="00DB40B3"/>
    <w:rsid w:val="00DB442D"/>
    <w:rsid w:val="00DB567A"/>
    <w:rsid w:val="00DB5F42"/>
    <w:rsid w:val="00DC21B8"/>
    <w:rsid w:val="00DC548C"/>
    <w:rsid w:val="00DC5B76"/>
    <w:rsid w:val="00DC5E52"/>
    <w:rsid w:val="00DD08F8"/>
    <w:rsid w:val="00DD3495"/>
    <w:rsid w:val="00DD3505"/>
    <w:rsid w:val="00DD66ED"/>
    <w:rsid w:val="00DD7C12"/>
    <w:rsid w:val="00DE187F"/>
    <w:rsid w:val="00DE2B24"/>
    <w:rsid w:val="00DE7EF9"/>
    <w:rsid w:val="00DF024F"/>
    <w:rsid w:val="00DF1E36"/>
    <w:rsid w:val="00E00F64"/>
    <w:rsid w:val="00E02097"/>
    <w:rsid w:val="00E02523"/>
    <w:rsid w:val="00E14B4D"/>
    <w:rsid w:val="00E14FFF"/>
    <w:rsid w:val="00E1534F"/>
    <w:rsid w:val="00E15B95"/>
    <w:rsid w:val="00E17F54"/>
    <w:rsid w:val="00E21962"/>
    <w:rsid w:val="00E253ED"/>
    <w:rsid w:val="00E260EC"/>
    <w:rsid w:val="00E27428"/>
    <w:rsid w:val="00E27B35"/>
    <w:rsid w:val="00E31DC5"/>
    <w:rsid w:val="00E31E69"/>
    <w:rsid w:val="00E330A8"/>
    <w:rsid w:val="00E33247"/>
    <w:rsid w:val="00E34963"/>
    <w:rsid w:val="00E36C10"/>
    <w:rsid w:val="00E37EFD"/>
    <w:rsid w:val="00E4067D"/>
    <w:rsid w:val="00E416F2"/>
    <w:rsid w:val="00E46C78"/>
    <w:rsid w:val="00E50781"/>
    <w:rsid w:val="00E6412D"/>
    <w:rsid w:val="00E65033"/>
    <w:rsid w:val="00E659F5"/>
    <w:rsid w:val="00E66188"/>
    <w:rsid w:val="00E70F61"/>
    <w:rsid w:val="00E73092"/>
    <w:rsid w:val="00E75AF2"/>
    <w:rsid w:val="00E76924"/>
    <w:rsid w:val="00E82795"/>
    <w:rsid w:val="00E872A9"/>
    <w:rsid w:val="00E925AD"/>
    <w:rsid w:val="00E92D44"/>
    <w:rsid w:val="00E934B3"/>
    <w:rsid w:val="00E93774"/>
    <w:rsid w:val="00E9405E"/>
    <w:rsid w:val="00E97B53"/>
    <w:rsid w:val="00EA005A"/>
    <w:rsid w:val="00EB0B71"/>
    <w:rsid w:val="00EB49DA"/>
    <w:rsid w:val="00EB5392"/>
    <w:rsid w:val="00EB6E7B"/>
    <w:rsid w:val="00EC0343"/>
    <w:rsid w:val="00EC6009"/>
    <w:rsid w:val="00ED122A"/>
    <w:rsid w:val="00ED12AD"/>
    <w:rsid w:val="00ED287A"/>
    <w:rsid w:val="00ED35C3"/>
    <w:rsid w:val="00ED4119"/>
    <w:rsid w:val="00ED43B4"/>
    <w:rsid w:val="00ED4424"/>
    <w:rsid w:val="00ED50C9"/>
    <w:rsid w:val="00ED75B7"/>
    <w:rsid w:val="00EE0E91"/>
    <w:rsid w:val="00EE56EB"/>
    <w:rsid w:val="00EE6813"/>
    <w:rsid w:val="00EF09F4"/>
    <w:rsid w:val="00EF1EEA"/>
    <w:rsid w:val="00EF6591"/>
    <w:rsid w:val="00EF7BE9"/>
    <w:rsid w:val="00F00075"/>
    <w:rsid w:val="00F056B3"/>
    <w:rsid w:val="00F07B0B"/>
    <w:rsid w:val="00F10EB8"/>
    <w:rsid w:val="00F116D7"/>
    <w:rsid w:val="00F1232D"/>
    <w:rsid w:val="00F135C1"/>
    <w:rsid w:val="00F15490"/>
    <w:rsid w:val="00F25C52"/>
    <w:rsid w:val="00F31643"/>
    <w:rsid w:val="00F32A71"/>
    <w:rsid w:val="00F43959"/>
    <w:rsid w:val="00F43AD1"/>
    <w:rsid w:val="00F45BEB"/>
    <w:rsid w:val="00F45D70"/>
    <w:rsid w:val="00F46A18"/>
    <w:rsid w:val="00F46B94"/>
    <w:rsid w:val="00F55474"/>
    <w:rsid w:val="00F56258"/>
    <w:rsid w:val="00F63D9D"/>
    <w:rsid w:val="00F65F73"/>
    <w:rsid w:val="00F71434"/>
    <w:rsid w:val="00F726BC"/>
    <w:rsid w:val="00F72840"/>
    <w:rsid w:val="00F735F2"/>
    <w:rsid w:val="00F73BFE"/>
    <w:rsid w:val="00F752DC"/>
    <w:rsid w:val="00F87F94"/>
    <w:rsid w:val="00F93CA1"/>
    <w:rsid w:val="00F940D3"/>
    <w:rsid w:val="00F9426A"/>
    <w:rsid w:val="00F95344"/>
    <w:rsid w:val="00F95A59"/>
    <w:rsid w:val="00F97B18"/>
    <w:rsid w:val="00FA396C"/>
    <w:rsid w:val="00FA4917"/>
    <w:rsid w:val="00FA5685"/>
    <w:rsid w:val="00FA78C6"/>
    <w:rsid w:val="00FB0AC2"/>
    <w:rsid w:val="00FB68DE"/>
    <w:rsid w:val="00FC11C6"/>
    <w:rsid w:val="00FD412B"/>
    <w:rsid w:val="00FD44F5"/>
    <w:rsid w:val="00FD5430"/>
    <w:rsid w:val="00FE131C"/>
    <w:rsid w:val="00FE2433"/>
    <w:rsid w:val="00FF062D"/>
    <w:rsid w:val="00FF0D88"/>
    <w:rsid w:val="00FF2ADC"/>
    <w:rsid w:val="00FF4209"/>
    <w:rsid w:val="00FF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135C1"/>
    <w:pPr>
      <w:keepNext/>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cf.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cf_sales@tcf.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m.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cf.com" TargetMode="Externa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C5371-85A0-4FDA-9211-CB55E2D7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1488</Words>
  <Characters>8487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23 37 23 – HVAC GRAVITY VENTILATORS</vt:lpstr>
    </vt:vector>
  </TitlesOfParts>
  <Company>Microsoft</Company>
  <LinksUpToDate>false</LinksUpToDate>
  <CharactersWithSpaces>9956</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37 23 – HVAC GRAVITY VENTILATORS</dc:title>
  <dc:subject>HVAC GRAVITY VENTILATORS</dc:subject>
  <dc:creator>SpecGuy</dc:creator>
  <cp:keywords>MA Fiberglass Roof Square</cp:keywords>
  <dc:description>Twin City Fan &amp; Blower</dc:description>
  <cp:lastModifiedBy>Anessa Revier</cp:lastModifiedBy>
  <cp:revision>4</cp:revision>
  <cp:lastPrinted>2014-06-17T13:00:00Z</cp:lastPrinted>
  <dcterms:created xsi:type="dcterms:W3CDTF">2016-12-29T03:57:00Z</dcterms:created>
  <dcterms:modified xsi:type="dcterms:W3CDTF">2018-12-05T17:00:00Z</dcterms:modified>
  <cp:category>Group 10</cp:category>
</cp:coreProperties>
</file>